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313A7" w14:textId="15A67C74" w:rsidR="00EF0CFA" w:rsidRDefault="00EF0CFA" w:rsidP="00EF0CFA">
      <w:pPr>
        <w:pStyle w:val="a3"/>
        <w:spacing w:before="0" w:after="0"/>
        <w:rPr>
          <w:sz w:val="24"/>
          <w:szCs w:val="24"/>
        </w:rPr>
      </w:pPr>
      <w:r>
        <w:rPr>
          <w:sz w:val="24"/>
          <w:szCs w:val="24"/>
        </w:rPr>
        <w:t>1</w:t>
      </w:r>
      <w:r>
        <w:rPr>
          <w:rFonts w:hint="eastAsia"/>
          <w:sz w:val="24"/>
          <w:szCs w:val="24"/>
        </w:rPr>
        <w:t>.</w:t>
      </w:r>
      <w:r w:rsidR="007A04B2">
        <w:rPr>
          <w:rFonts w:hint="eastAsia"/>
          <w:sz w:val="24"/>
          <w:szCs w:val="24"/>
        </w:rPr>
        <w:t>Spring</w:t>
      </w:r>
      <w:r w:rsidR="007A04B2">
        <w:rPr>
          <w:sz w:val="24"/>
          <w:szCs w:val="24"/>
        </w:rPr>
        <w:t xml:space="preserve"> </w:t>
      </w:r>
      <w:r w:rsidR="007A04B2">
        <w:rPr>
          <w:rFonts w:hint="eastAsia"/>
          <w:sz w:val="24"/>
          <w:szCs w:val="24"/>
        </w:rPr>
        <w:t>Boot</w:t>
      </w:r>
      <w:r w:rsidR="007A04B2">
        <w:rPr>
          <w:sz w:val="24"/>
          <w:szCs w:val="24"/>
        </w:rPr>
        <w:t>&amp;</w:t>
      </w:r>
      <w:r w:rsidR="007A04B2">
        <w:rPr>
          <w:rFonts w:hint="eastAsia"/>
          <w:sz w:val="24"/>
          <w:szCs w:val="24"/>
        </w:rPr>
        <w:t>Spring</w:t>
      </w:r>
      <w:r w:rsidR="007A04B2">
        <w:rPr>
          <w:sz w:val="24"/>
          <w:szCs w:val="24"/>
        </w:rPr>
        <w:t xml:space="preserve"> </w:t>
      </w:r>
      <w:r w:rsidR="007A04B2">
        <w:rPr>
          <w:rFonts w:hint="eastAsia"/>
          <w:sz w:val="24"/>
          <w:szCs w:val="24"/>
        </w:rPr>
        <w:t>Cloud</w:t>
      </w:r>
      <w:r w:rsidR="007A04B2">
        <w:rPr>
          <w:sz w:val="24"/>
          <w:szCs w:val="24"/>
        </w:rPr>
        <w:t>&amp;</w:t>
      </w:r>
      <w:r w:rsidR="007A04B2">
        <w:rPr>
          <w:rFonts w:hint="eastAsia"/>
          <w:sz w:val="24"/>
          <w:szCs w:val="24"/>
        </w:rPr>
        <w:t>Docker</w:t>
      </w:r>
    </w:p>
    <w:p w14:paraId="6DD4716D" w14:textId="41DC02DB" w:rsidR="0092173C" w:rsidRPr="00DD362A" w:rsidRDefault="00DD362A">
      <w:pPr>
        <w:rPr>
          <w:b/>
          <w:bCs/>
        </w:rPr>
      </w:pPr>
      <w:r w:rsidRPr="00DD362A">
        <w:rPr>
          <w:b/>
          <w:bCs/>
        </w:rPr>
        <w:t>1. SpringBoot基本应用</w:t>
      </w:r>
    </w:p>
    <w:p w14:paraId="53668A3E" w14:textId="3669EE40" w:rsidR="00EF0CFA" w:rsidRPr="00DD362A" w:rsidRDefault="00DD362A">
      <w:pPr>
        <w:rPr>
          <w:b/>
          <w:bCs/>
        </w:rPr>
      </w:pPr>
      <w:r w:rsidRPr="00DD362A">
        <w:rPr>
          <w:b/>
          <w:bCs/>
        </w:rPr>
        <w:t>1.1 约定优于配置</w:t>
      </w:r>
    </w:p>
    <w:p w14:paraId="6285DC93" w14:textId="53C043CA" w:rsidR="00EF0CFA" w:rsidRDefault="00DD362A">
      <w:r>
        <w:tab/>
        <w:t>Spring Boot是所有基于Spring开发的项目的起点。Spring Boot的设计是为了让你尽可能快的跑起来Spring应用程序并且尽可能减少你的配置文件。</w:t>
      </w:r>
    </w:p>
    <w:p w14:paraId="786E0104" w14:textId="4D46BF27" w:rsidR="00EF0CFA" w:rsidRPr="009A6784" w:rsidRDefault="009A6784">
      <w:r>
        <w:tab/>
        <w:t>约定优于配置</w:t>
      </w:r>
      <w:r>
        <w:rPr>
          <w:rFonts w:hint="eastAsia"/>
        </w:rPr>
        <w:t>(</w:t>
      </w:r>
      <w:r>
        <w:t>Convention over Configuration</w:t>
      </w:r>
      <w:r>
        <w:rPr>
          <w:rFonts w:hint="eastAsia"/>
        </w:rPr>
        <w:t>)</w:t>
      </w:r>
      <w:r>
        <w:t>，又称按约定编程，是一种软件设计范式。</w:t>
      </w:r>
    </w:p>
    <w:p w14:paraId="793B8D84" w14:textId="4E1D2F95" w:rsidR="00EF0CFA" w:rsidRDefault="009A6784">
      <w:r>
        <w:tab/>
        <w:t>本质上是说，系统、类库或框架应该假定合理的默认值，而非要求提供不必要的配置。比如说模型中有一个名为User的类，那么数据库中对应的表就会默认命名为user。只有在偏离这一个约定的时候，例如想要将该表命名为person，才需要写有关这个名字的配置。</w:t>
      </w:r>
    </w:p>
    <w:p w14:paraId="2A9DAEB3" w14:textId="49B1F610" w:rsidR="00EF0CFA" w:rsidRPr="009A6784" w:rsidRDefault="009A6784">
      <w:r>
        <w:tab/>
        <w:t>约定优于配置简单来理解，就是遵循约定</w:t>
      </w:r>
    </w:p>
    <w:p w14:paraId="0C4F3CBD" w14:textId="6A16F689" w:rsidR="00EF0CFA" w:rsidRPr="009A6784" w:rsidRDefault="009A6784">
      <w:pPr>
        <w:rPr>
          <w:b/>
          <w:bCs/>
        </w:rPr>
      </w:pPr>
      <w:r w:rsidRPr="009A6784">
        <w:rPr>
          <w:b/>
          <w:bCs/>
        </w:rPr>
        <w:t>1.2 SpringBoot概念</w:t>
      </w:r>
    </w:p>
    <w:p w14:paraId="7F1FC635" w14:textId="17020C2D" w:rsidR="00EF0CFA" w:rsidRDefault="009A6784">
      <w:r>
        <w:t>1.2.1 Spring优缺点分析</w:t>
      </w:r>
    </w:p>
    <w:p w14:paraId="0DF38DFE" w14:textId="50CE4F6C" w:rsidR="00EF0CFA" w:rsidRDefault="009A6784">
      <w:r>
        <w:tab/>
      </w:r>
      <w:r w:rsidRPr="009A6784">
        <w:rPr>
          <w:rFonts w:hint="eastAsia"/>
          <w:b/>
          <w:bCs/>
        </w:rPr>
        <w:t>优点</w:t>
      </w:r>
      <w:r>
        <w:rPr>
          <w:rFonts w:hint="eastAsia"/>
        </w:rPr>
        <w:t>：</w:t>
      </w:r>
      <w:r>
        <w:t>Spring是Java企业版</w:t>
      </w:r>
      <w:r>
        <w:rPr>
          <w:rFonts w:hint="eastAsia"/>
        </w:rPr>
        <w:t>(</w:t>
      </w:r>
      <w:r>
        <w:t>Java Enterprise Edition，JEE，也称J2EE</w:t>
      </w:r>
      <w:r>
        <w:rPr>
          <w:rFonts w:hint="eastAsia"/>
        </w:rPr>
        <w:t>)的</w:t>
      </w:r>
      <w:r>
        <w:t>轻量级代替品。无需开发重量级的Enterprise Java Bean</w:t>
      </w:r>
      <w:r>
        <w:rPr>
          <w:rFonts w:hint="eastAsia"/>
        </w:rPr>
        <w:t>(</w:t>
      </w:r>
      <w:r>
        <w:t>EJB</w:t>
      </w:r>
      <w:r>
        <w:rPr>
          <w:rFonts w:hint="eastAsia"/>
        </w:rPr>
        <w:t>)</w:t>
      </w:r>
      <w:r>
        <w:t>，Spring为企业级Java开发提供了一种相对简单的方法，通过依赖注入和面向切面编程，用简单的Java对象</w:t>
      </w:r>
      <w:r>
        <w:rPr>
          <w:rFonts w:hint="eastAsia"/>
        </w:rPr>
        <w:t>(</w:t>
      </w:r>
      <w:r>
        <w:t>Plain Old Java Object，POJO</w:t>
      </w:r>
      <w:r>
        <w:rPr>
          <w:rFonts w:hint="eastAsia"/>
        </w:rPr>
        <w:t>)</w:t>
      </w:r>
      <w:r>
        <w:t>实现了EJB的功能</w:t>
      </w:r>
    </w:p>
    <w:p w14:paraId="7EB66E33" w14:textId="5B5A4473" w:rsidR="00EF0CFA" w:rsidRDefault="009A6784">
      <w:r>
        <w:tab/>
      </w:r>
      <w:r w:rsidRPr="009A6784">
        <w:rPr>
          <w:b/>
          <w:bCs/>
        </w:rPr>
        <w:t>缺点</w:t>
      </w:r>
      <w:r>
        <w:t>：</w:t>
      </w:r>
      <w:r>
        <w:rPr>
          <w:rFonts w:hint="eastAsia"/>
        </w:rPr>
        <w:t>1、</w:t>
      </w:r>
      <w:r>
        <w:t>Spring的组件代码是轻量级的，但它的配置却是重量级的。</w:t>
      </w:r>
      <w:r>
        <w:rPr>
          <w:rFonts w:hint="eastAsia"/>
        </w:rPr>
        <w:t>2、</w:t>
      </w:r>
      <w:r>
        <w:t>项目的依赖管理也是一件耗时耗力的事情</w:t>
      </w:r>
    </w:p>
    <w:p w14:paraId="418F5CF4" w14:textId="37796662" w:rsidR="00EF0CFA" w:rsidRDefault="00B46818">
      <w:r>
        <w:t>1.2.2 Spring Boot解决上述spring问题</w:t>
      </w:r>
    </w:p>
    <w:p w14:paraId="44A9311C" w14:textId="3C936870" w:rsidR="00EF0CFA" w:rsidRDefault="00B46818">
      <w:r>
        <w:tab/>
        <w:t>SpringBoot对上述Spring的缺点进行的改善和优化，基于约定优于配置的思想，可以让开发人员不必在配置与逻辑 业务之间进行思维的切换，全身心的投入到逻辑业务的代码编写中，从而大大提高了开发的效率，一定程度上缩短了项目周期。</w:t>
      </w:r>
    </w:p>
    <w:p w14:paraId="568A169A" w14:textId="17FFCD7D" w:rsidR="00EF0CFA" w:rsidRDefault="00EC71D0">
      <w:r>
        <w:tab/>
      </w:r>
      <w:r w:rsidRPr="00EC71D0">
        <w:rPr>
          <w:b/>
          <w:bCs/>
        </w:rPr>
        <w:t>起步依赖</w:t>
      </w:r>
      <w:r>
        <w:rPr>
          <w:rFonts w:hint="eastAsia"/>
        </w:rPr>
        <w:t>：</w:t>
      </w:r>
      <w:r>
        <w:t>起步依赖本质上是一个Maven项目对象模型(Project Object Model，POM)，定义了对其他库的传递依赖，这些东西加在一起即支持某项功能。简单的说，起步依赖就是将具备某种功能的依赖坐标打包到一起，并提供一些默认的功能。</w:t>
      </w:r>
    </w:p>
    <w:p w14:paraId="1ABBF372" w14:textId="11CCE801" w:rsidR="00EF0CFA" w:rsidRPr="007C252D" w:rsidRDefault="007C252D">
      <w:pPr>
        <w:rPr>
          <w:b/>
          <w:bCs/>
        </w:rPr>
      </w:pPr>
      <w:r>
        <w:tab/>
      </w:r>
      <w:r w:rsidRPr="007C252D">
        <w:rPr>
          <w:b/>
          <w:bCs/>
        </w:rPr>
        <w:t>自动配置</w:t>
      </w:r>
      <w:r>
        <w:rPr>
          <w:rFonts w:hint="eastAsia"/>
          <w:b/>
          <w:bCs/>
        </w:rPr>
        <w:t>：</w:t>
      </w:r>
      <w:r>
        <w:t>springboot的自动配置，指的是springboot，会自动将一些配置类的bean注册进ioc容器，我们可以需要的地方使用@autowired或者@resource等注解来使用它。“自动”的表现形式就是我们只需要引我们想用功能的包，相关的配置我们完全不用管，springboot会自动注入这些配置bean，我们直接使用这些bean即可</w:t>
      </w:r>
    </w:p>
    <w:p w14:paraId="6E41C8A5" w14:textId="263E45C9" w:rsidR="00EF0CFA" w:rsidRDefault="00981309">
      <w:r>
        <w:tab/>
        <w:t>springboot: 简单、快速、方便地搭建项目；对主流开发框架的无配置集成；极大提高了开发、部署效率</w:t>
      </w:r>
    </w:p>
    <w:p w14:paraId="67A345F3" w14:textId="14EA77FE" w:rsidR="00EF0CFA" w:rsidRPr="00A63DEF" w:rsidRDefault="00A63DEF">
      <w:pPr>
        <w:rPr>
          <w:b/>
          <w:bCs/>
        </w:rPr>
      </w:pPr>
      <w:r w:rsidRPr="00A63DEF">
        <w:rPr>
          <w:b/>
          <w:bCs/>
        </w:rPr>
        <w:t>1.3 Spring Boot案例</w:t>
      </w:r>
    </w:p>
    <w:p w14:paraId="30F4A8C7" w14:textId="72BB6016" w:rsidR="00EF0CFA" w:rsidRDefault="00A63DEF">
      <w:r>
        <w:tab/>
        <w:t>所</w:t>
      </w:r>
      <w:r>
        <w:rPr>
          <w:rFonts w:hint="eastAsia"/>
        </w:rPr>
        <w:t>有</w:t>
      </w:r>
      <w:r>
        <w:t>的springBoot项目都会直接或者间接的继承spring-boot-starter-parent</w:t>
      </w:r>
    </w:p>
    <w:p w14:paraId="356E62B7" w14:textId="4B13DFF6" w:rsidR="00EF0CFA" w:rsidRDefault="00A63DEF">
      <w:r>
        <w:tab/>
      </w:r>
      <w:r>
        <w:tab/>
        <w:t>1.指定项目的编码格式为UTF-8</w:t>
      </w:r>
    </w:p>
    <w:p w14:paraId="04262FD3" w14:textId="34A84E3E" w:rsidR="00EF0CFA" w:rsidRDefault="00A63DEF">
      <w:r>
        <w:tab/>
      </w:r>
      <w:r>
        <w:tab/>
        <w:t>2.指定JDK版本为1.8</w:t>
      </w:r>
      <w:r>
        <w:rPr>
          <w:rFonts w:hint="eastAsia"/>
        </w:rPr>
        <w:t>（可以修改）</w:t>
      </w:r>
    </w:p>
    <w:p w14:paraId="13DCDF74" w14:textId="712CE9E7" w:rsidR="00EF0CFA" w:rsidRDefault="00A63DEF">
      <w:r>
        <w:tab/>
      </w:r>
      <w:r>
        <w:tab/>
        <w:t>3.对项目依赖的版本进行管理，当前项目再引入其他常用的依赖时就需要再指定版本号，避免版本冲突的问题</w:t>
      </w:r>
    </w:p>
    <w:p w14:paraId="78605E7F" w14:textId="31978860" w:rsidR="00EF0CFA" w:rsidRPr="00A63DEF" w:rsidRDefault="00A63DEF">
      <w:r>
        <w:tab/>
      </w:r>
      <w:r>
        <w:tab/>
        <w:t>4.默认的资源过滤和插件管理</w:t>
      </w:r>
    </w:p>
    <w:p w14:paraId="7F8FAD48" w14:textId="67841945" w:rsidR="00EF0CFA" w:rsidRPr="00A63DEF" w:rsidRDefault="00A63DEF">
      <w:pPr>
        <w:rPr>
          <w:b/>
          <w:bCs/>
        </w:rPr>
      </w:pPr>
      <w:r>
        <w:tab/>
      </w:r>
      <w:r w:rsidRPr="00A63DEF">
        <w:rPr>
          <w:b/>
          <w:bCs/>
        </w:rPr>
        <w:t>@SpringBootApplication</w:t>
      </w:r>
      <w:r>
        <w:rPr>
          <w:rFonts w:hint="eastAsia"/>
          <w:b/>
          <w:bCs/>
        </w:rPr>
        <w:t>注解：</w:t>
      </w:r>
      <w:r>
        <w:t>标识当前类为SpringBoot项目的启动类</w:t>
      </w:r>
    </w:p>
    <w:p w14:paraId="4A67D98B" w14:textId="4A9FCD28" w:rsidR="00EF0CFA" w:rsidRDefault="00A63DEF">
      <w:r>
        <w:tab/>
        <w:t>SpringBoot的启动类通常放在二级包中</w:t>
      </w:r>
      <w:r>
        <w:rPr>
          <w:rFonts w:hint="eastAsia"/>
        </w:rPr>
        <w:t>，</w:t>
      </w:r>
      <w:r>
        <w:t>因为SpringBoot项目在做包扫描，会扫描启动类所在的包及其子包下的所有内容。</w:t>
      </w:r>
    </w:p>
    <w:p w14:paraId="72F3F6E7" w14:textId="57F57FF2" w:rsidR="00EF0CFA" w:rsidRPr="00A63DEF" w:rsidRDefault="00A63DEF">
      <w:pPr>
        <w:rPr>
          <w:b/>
          <w:bCs/>
        </w:rPr>
      </w:pPr>
      <w:r w:rsidRPr="00A63DEF">
        <w:rPr>
          <w:b/>
          <w:bCs/>
        </w:rPr>
        <w:t>1.4 单元测试与热部署</w:t>
      </w:r>
    </w:p>
    <w:p w14:paraId="75AB5B0B" w14:textId="523981BB" w:rsidR="00EF0CFA" w:rsidRDefault="00A63DEF">
      <w:r>
        <w:t>1.</w:t>
      </w:r>
      <w:r w:rsidR="00682D40">
        <w:t>4</w:t>
      </w:r>
      <w:r>
        <w:t>.1 单元测试</w:t>
      </w:r>
    </w:p>
    <w:p w14:paraId="63857CB9" w14:textId="4A3E9C31" w:rsidR="00EF0CFA" w:rsidRDefault="00A63DEF">
      <w:r>
        <w:lastRenderedPageBreak/>
        <w:tab/>
        <w:t>开发中，每当完成一个功能接口或业务方法的编写后，通常都会借助单元测试验证该功能是否正确。Spring Boot对项目的单元测试提供了很好的支持，在使用时，需要提前在项目的pom.xml文件中添加spring-boot-starter-test测试依赖启动器，可以通过相关注解实现单元测试</w:t>
      </w:r>
    </w:p>
    <w:p w14:paraId="353FE6C7" w14:textId="261228EE" w:rsidR="00EF0CFA" w:rsidRPr="00A63DEF" w:rsidRDefault="00A63DEF">
      <w:r>
        <w:t>1.</w:t>
      </w:r>
      <w:r w:rsidR="00682D40">
        <w:t>4</w:t>
      </w:r>
      <w:r>
        <w:t>.2 热部署</w:t>
      </w:r>
    </w:p>
    <w:p w14:paraId="661F4FFE" w14:textId="4431B208" w:rsidR="00EF0CFA" w:rsidRDefault="00A63DEF">
      <w:r>
        <w:tab/>
        <w:t>热部署：在修改完代码之后，不需要重新启动容器，就可以实现更新。</w:t>
      </w:r>
    </w:p>
    <w:p w14:paraId="4DF3F0FE" w14:textId="3A54DDEB" w:rsidR="00EF0CFA" w:rsidRDefault="00A63DEF">
      <w:r>
        <w:tab/>
        <w:t>使用步骤：</w:t>
      </w:r>
    </w:p>
    <w:p w14:paraId="67F25CFB" w14:textId="06E0B240" w:rsidR="00EF0CFA" w:rsidRDefault="00A63DEF">
      <w:r>
        <w:tab/>
      </w:r>
      <w:r>
        <w:tab/>
        <w:t>1）添加SpringBoot的热部署依赖启动器</w:t>
      </w:r>
      <w:r w:rsidR="00667266">
        <w:rPr>
          <w:rFonts w:hint="eastAsia"/>
        </w:rPr>
        <w:t>：</w:t>
      </w:r>
      <w:r w:rsidR="00667266">
        <w:t>spring-boot-devtools</w:t>
      </w:r>
    </w:p>
    <w:p w14:paraId="2CE684F4" w14:textId="174FE0F4" w:rsidR="00EF0CFA" w:rsidRDefault="00A63DEF">
      <w:r>
        <w:tab/>
      </w:r>
      <w:r>
        <w:tab/>
        <w:t>2）开启Idea的自动编译</w:t>
      </w:r>
      <w:r w:rsidR="00667266">
        <w:rPr>
          <w:rFonts w:hint="eastAsia"/>
        </w:rPr>
        <w:t>：</w:t>
      </w:r>
      <w:r w:rsidR="00667266">
        <w:t xml:space="preserve"> Build下Compiler</w:t>
      </w:r>
      <w:r w:rsidR="00667266">
        <w:rPr>
          <w:rFonts w:hint="eastAsia"/>
        </w:rPr>
        <w:t>中</w:t>
      </w:r>
      <w:r w:rsidR="00667266">
        <w:t>，勾选“Build project automatically”</w:t>
      </w:r>
    </w:p>
    <w:p w14:paraId="398EDC6A" w14:textId="63D51F7F" w:rsidR="00EF0CFA" w:rsidRDefault="00A63DEF">
      <w:r>
        <w:tab/>
      </w:r>
      <w:r>
        <w:tab/>
        <w:t>3）开启Idea的在项目运行中自动编译的功能</w:t>
      </w:r>
      <w:r w:rsidR="00667266">
        <w:rPr>
          <w:rFonts w:hint="eastAsia"/>
        </w:rPr>
        <w:t>，不同版本idea不同，网上查询</w:t>
      </w:r>
    </w:p>
    <w:p w14:paraId="05683740" w14:textId="4A59372E" w:rsidR="00EF0CFA" w:rsidRPr="00682D40" w:rsidRDefault="00682D40">
      <w:pPr>
        <w:rPr>
          <w:b/>
          <w:bCs/>
        </w:rPr>
      </w:pPr>
      <w:r w:rsidRPr="00682D40">
        <w:rPr>
          <w:b/>
          <w:bCs/>
        </w:rPr>
        <w:t>1.</w:t>
      </w:r>
      <w:r>
        <w:rPr>
          <w:b/>
          <w:bCs/>
        </w:rPr>
        <w:t>5</w:t>
      </w:r>
      <w:r w:rsidRPr="00682D40">
        <w:rPr>
          <w:b/>
          <w:bCs/>
        </w:rPr>
        <w:t xml:space="preserve"> 全局配置文件</w:t>
      </w:r>
    </w:p>
    <w:p w14:paraId="79B181FB" w14:textId="79B56492" w:rsidR="00EF0CFA" w:rsidRDefault="007754E1">
      <w:r>
        <w:tab/>
        <w:t>全局配置文件能够对一些默认配置值进行修改。Spring Boot使用application.properties或者application.yaml的文件作为全局配置文件，该文件存放在src/main/resource目录或者类路径的/config，一般会选择resource目录。</w:t>
      </w:r>
    </w:p>
    <w:p w14:paraId="561A88B6" w14:textId="705C8F90" w:rsidR="00EF0CFA" w:rsidRPr="005B71E4" w:rsidRDefault="005B71E4">
      <w:r>
        <w:tab/>
        <w:t>Spring Boot配置文件的命名及其格式：application.properties</w:t>
      </w:r>
      <w:r>
        <w:rPr>
          <w:rFonts w:hint="eastAsia"/>
        </w:rPr>
        <w:t>；</w:t>
      </w:r>
      <w:r>
        <w:t>application.yaml</w:t>
      </w:r>
      <w:r>
        <w:rPr>
          <w:rFonts w:hint="eastAsia"/>
        </w:rPr>
        <w:t>；</w:t>
      </w:r>
      <w:r w:rsidRPr="005B71E4">
        <w:rPr>
          <w:b/>
          <w:bCs/>
        </w:rPr>
        <w:t>application.yml</w:t>
      </w:r>
      <w:r>
        <w:rPr>
          <w:rFonts w:hint="eastAsia"/>
          <w:b/>
          <w:bCs/>
        </w:rPr>
        <w:t>（推荐）</w:t>
      </w:r>
    </w:p>
    <w:p w14:paraId="1A3C09E8" w14:textId="7C5E57CE" w:rsidR="00EF0CFA" w:rsidRDefault="00CA081B">
      <w:r>
        <w:t>1.5.1 application.properties配置文件</w:t>
      </w:r>
    </w:p>
    <w:p w14:paraId="2B867CE1" w14:textId="0F055C60" w:rsidR="00EF0CFA" w:rsidRPr="00917032" w:rsidRDefault="00C22CDF">
      <w:pPr>
        <w:rPr>
          <w:b/>
          <w:bCs/>
        </w:rPr>
      </w:pPr>
      <w:r>
        <w:tab/>
        <w:t>使用Spring Initializr方式构建Spring Boot项目时，会在resource目录下自动生成一个空的application.properties文件，Spring Boot项目启动时会自动加载application.properties文件。我们可以在application.properties文件中定义Spring Boot项目的相关属性，当然，这些相关属性可以 是系统属性、环境变量、命令参数等信息，也可以是自定义配置文件名称和位置</w:t>
      </w:r>
      <w:r w:rsidR="00917032">
        <w:rPr>
          <w:rFonts w:hint="eastAsia"/>
        </w:rPr>
        <w:t>。配置格式：</w:t>
      </w:r>
      <w:r w:rsidR="00917032" w:rsidRPr="00917032">
        <w:rPr>
          <w:rFonts w:hint="eastAsia"/>
          <w:b/>
          <w:bCs/>
        </w:rPr>
        <w:t>key</w:t>
      </w:r>
      <w:r w:rsidR="00917032" w:rsidRPr="00917032">
        <w:rPr>
          <w:b/>
          <w:bCs/>
        </w:rPr>
        <w:t>=value</w:t>
      </w:r>
    </w:p>
    <w:p w14:paraId="5E9D299A" w14:textId="5B0D8D4C" w:rsidR="00EF0CFA" w:rsidRPr="00917032" w:rsidRDefault="00917032">
      <w:pPr>
        <w:rPr>
          <w:b/>
          <w:bCs/>
        </w:rPr>
      </w:pPr>
      <w:r>
        <w:rPr>
          <w:b/>
          <w:bCs/>
        </w:rPr>
        <w:tab/>
      </w:r>
      <w:r w:rsidRPr="00917032">
        <w:rPr>
          <w:b/>
          <w:bCs/>
        </w:rPr>
        <w:t>@ConfigurationProperties(prefix = "person")</w:t>
      </w:r>
      <w:r>
        <w:t>注解的作用是将配置文件中以person开头的属性值通过setX</w:t>
      </w:r>
      <w:r w:rsidR="006A5ED7">
        <w:rPr>
          <w:rFonts w:hint="eastAsia"/>
        </w:rPr>
        <w:t>xx</w:t>
      </w:r>
      <w:r>
        <w:t>()方法注入到实体类对应属性中</w:t>
      </w:r>
    </w:p>
    <w:p w14:paraId="33CE1DAB" w14:textId="52BB2A23" w:rsidR="00EF0CFA" w:rsidRDefault="00917032">
      <w:r>
        <w:tab/>
        <w:t>@Component注解的作用是将当前注入属性值的Person类对象作为Bean组件放到Spring容器中，只有这样才能被@ConfigurationProperties注解进行赋值</w:t>
      </w:r>
    </w:p>
    <w:p w14:paraId="26432CDD" w14:textId="3160240A" w:rsidR="00EF0CFA" w:rsidRDefault="00B3242D">
      <w:r>
        <w:tab/>
        <w:t>中文乱码问题解决</w:t>
      </w:r>
      <w:r>
        <w:rPr>
          <w:rFonts w:hint="eastAsia"/>
        </w:rPr>
        <w:t>：</w:t>
      </w:r>
    </w:p>
    <w:p w14:paraId="4255B23D" w14:textId="129CC46B" w:rsidR="00EF0CFA" w:rsidRDefault="00B3242D">
      <w:r>
        <w:tab/>
        <w:t>调整文件编码格式：</w:t>
      </w:r>
      <w:r>
        <w:rPr>
          <w:rFonts w:hint="eastAsia"/>
        </w:rPr>
        <w:t>Editor</w:t>
      </w:r>
      <w:r>
        <w:t>-</w:t>
      </w:r>
      <w:r>
        <w:rPr>
          <w:rFonts w:hint="eastAsia"/>
        </w:rPr>
        <w:t>&gt;</w:t>
      </w:r>
      <w:r>
        <w:t>File Encodings</w:t>
      </w:r>
      <w:r>
        <w:rPr>
          <w:rFonts w:hint="eastAsia"/>
        </w:rPr>
        <w:t>中所有的编码都改为UTF</w:t>
      </w:r>
      <w:r>
        <w:t>-8</w:t>
      </w:r>
    </w:p>
    <w:p w14:paraId="5DCCD588" w14:textId="46276616" w:rsidR="00EF0CFA" w:rsidRDefault="00724B65">
      <w:r>
        <w:tab/>
        <w:t>设置Tomcat及Http编码</w:t>
      </w:r>
      <w:r>
        <w:rPr>
          <w:rFonts w:hint="eastAsia"/>
        </w:rPr>
        <w:t>(配置文件中</w:t>
      </w:r>
      <w:r>
        <w:t>)</w:t>
      </w:r>
      <w:r>
        <w:rPr>
          <w:rFonts w:hint="eastAsia"/>
        </w:rPr>
        <w:t>:</w:t>
      </w:r>
    </w:p>
    <w:p w14:paraId="2375946F" w14:textId="77777777" w:rsidR="00724B65" w:rsidRDefault="00724B65">
      <w:r>
        <w:tab/>
      </w:r>
      <w:r>
        <w:tab/>
        <w:t xml:space="preserve">#解决中文乱码 </w:t>
      </w:r>
    </w:p>
    <w:p w14:paraId="17724F14" w14:textId="77777777" w:rsidR="00724B65" w:rsidRDefault="00724B65">
      <w:r>
        <w:tab/>
      </w:r>
      <w:r>
        <w:tab/>
        <w:t xml:space="preserve">server.tomcat.uri-encoding=UTF-8 </w:t>
      </w:r>
    </w:p>
    <w:p w14:paraId="573D07E8" w14:textId="77777777" w:rsidR="00724B65" w:rsidRDefault="00724B65">
      <w:r>
        <w:tab/>
      </w:r>
      <w:r>
        <w:tab/>
        <w:t xml:space="preserve">spring.http.encoding.force=true </w:t>
      </w:r>
    </w:p>
    <w:p w14:paraId="3E52FC65" w14:textId="77777777" w:rsidR="00724B65" w:rsidRDefault="00724B65">
      <w:r>
        <w:tab/>
      </w:r>
      <w:r>
        <w:tab/>
        <w:t>spring.http.encoding.charset=UTF-8</w:t>
      </w:r>
    </w:p>
    <w:p w14:paraId="322F49D5" w14:textId="437C1D2C" w:rsidR="00EF0CFA" w:rsidRPr="00724B65" w:rsidRDefault="00724B65">
      <w:r>
        <w:tab/>
      </w:r>
      <w:r>
        <w:tab/>
        <w:t>spring.http.encoding.enabled=true</w:t>
      </w:r>
    </w:p>
    <w:p w14:paraId="639F7A6A" w14:textId="56D88E9D" w:rsidR="00EF0CFA" w:rsidRDefault="0063104A">
      <w:r>
        <w:t>1.5.2 application.yaml配置文件</w:t>
      </w:r>
    </w:p>
    <w:p w14:paraId="36F718C2" w14:textId="465149E0" w:rsidR="00EF0CFA" w:rsidRDefault="00475309">
      <w:r>
        <w:tab/>
        <w:t>YAML文件格式是Spring Boot支持的一种JSON文件格式，相较于传统的Properties配置文件，YAML文件以数据为核心，是一种更为直观且容易被电脑识别的数据序列化格式。application.yaml配置文件的工作原理和application.properties是一样的，只不过yaml格式配置文件看起来更简洁一些。</w:t>
      </w:r>
    </w:p>
    <w:p w14:paraId="2F66057A" w14:textId="03990876" w:rsidR="00EF0CFA" w:rsidRPr="00475309" w:rsidRDefault="00475309">
      <w:pPr>
        <w:rPr>
          <w:b/>
          <w:bCs/>
        </w:rPr>
      </w:pPr>
      <w:r>
        <w:tab/>
      </w:r>
      <w:r w:rsidRPr="00475309">
        <w:rPr>
          <w:b/>
          <w:bCs/>
        </w:rPr>
        <w:t>YAML文件的扩展名可以使用.yml或者.yaml。</w:t>
      </w:r>
    </w:p>
    <w:p w14:paraId="581C7EDC" w14:textId="3BD003A0" w:rsidR="00EF0CFA" w:rsidRDefault="00475309">
      <w:r>
        <w:tab/>
        <w:t>application.yml文件使用 “</w:t>
      </w:r>
      <w:r w:rsidRPr="00475309">
        <w:rPr>
          <w:b/>
          <w:bCs/>
        </w:rPr>
        <w:t>key:（空格）value</w:t>
      </w:r>
      <w:r>
        <w:t>”格式配置属性，使用缩进控制</w:t>
      </w:r>
      <w:r w:rsidRPr="00475309">
        <w:rPr>
          <w:b/>
          <w:bCs/>
        </w:rPr>
        <w:t>层级关系</w:t>
      </w:r>
      <w:r>
        <w:t>。</w:t>
      </w:r>
    </w:p>
    <w:p w14:paraId="0195E161" w14:textId="6455F38E" w:rsidR="00EF0CFA" w:rsidRDefault="00475309">
      <w:r>
        <w:tab/>
        <w:t>针对不同数据类型的属性值，介绍一下YAML</w:t>
      </w:r>
      <w:r>
        <w:rPr>
          <w:rFonts w:hint="eastAsia"/>
        </w:rPr>
        <w:t>：</w:t>
      </w:r>
    </w:p>
    <w:p w14:paraId="412A90E6" w14:textId="4F0E7932" w:rsidR="00EF0CFA" w:rsidRDefault="00475309">
      <w:r>
        <w:tab/>
        <w:t>（1）value值为普通数据类型</w:t>
      </w:r>
      <w:r>
        <w:rPr>
          <w:rFonts w:hint="eastAsia"/>
        </w:rPr>
        <w:t>(</w:t>
      </w:r>
      <w:r>
        <w:t>例如数字、字符串、布尔等)</w:t>
      </w:r>
      <w:r>
        <w:rPr>
          <w:rFonts w:hint="eastAsia"/>
        </w:rPr>
        <w:t>：</w:t>
      </w:r>
      <w:r>
        <w:t>当YAML配置文件中配置的属性值为普通数据类型时，可以直接配置对应的属性值，同时对于字符串类型的属性值，</w:t>
      </w:r>
      <w:r>
        <w:lastRenderedPageBreak/>
        <w:t>不需要额外添加引号</w:t>
      </w:r>
    </w:p>
    <w:p w14:paraId="0807B1A0" w14:textId="40AE175F" w:rsidR="00EF0CFA" w:rsidRDefault="00CA5DBF">
      <w:r>
        <w:tab/>
      </w:r>
      <w:r w:rsidRPr="00CA5DBF">
        <w:rPr>
          <w:noProof/>
        </w:rPr>
        <w:drawing>
          <wp:inline distT="0" distB="0" distL="0" distR="0" wp14:anchorId="71C36090" wp14:editId="7BA7847A">
            <wp:extent cx="1468810" cy="5341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621369" cy="589588"/>
                    </a:xfrm>
                    <a:prstGeom prst="rect">
                      <a:avLst/>
                    </a:prstGeom>
                  </pic:spPr>
                </pic:pic>
              </a:graphicData>
            </a:graphic>
          </wp:inline>
        </w:drawing>
      </w:r>
    </w:p>
    <w:p w14:paraId="520AC6A3" w14:textId="282FE6C9" w:rsidR="00CA5DBF" w:rsidRDefault="004E116A">
      <w:r>
        <w:tab/>
        <w:t>（2）value值为数组和单列集合</w:t>
      </w:r>
      <w:r>
        <w:rPr>
          <w:rFonts w:hint="eastAsia"/>
        </w:rPr>
        <w:t>：</w:t>
      </w:r>
      <w:r>
        <w:t>当YAML配置文件中配置的属性值为数组或单列集合类型时，主要有两种书写方式：</w:t>
      </w:r>
      <w:r w:rsidRPr="004E116A">
        <w:rPr>
          <w:b/>
          <w:bCs/>
        </w:rPr>
        <w:t>缩进式写法和行内式写法。</w:t>
      </w:r>
    </w:p>
    <w:p w14:paraId="1C5662C4" w14:textId="58AAA7AB" w:rsidR="00CA5DBF" w:rsidRPr="004E116A" w:rsidRDefault="004E116A">
      <w:r>
        <w:tab/>
        <w:t>其中，缩进式写法还有两种表示形式</w:t>
      </w:r>
    </w:p>
    <w:p w14:paraId="5BE99C27" w14:textId="6C15D56A" w:rsidR="00CA5DBF" w:rsidRDefault="004E116A">
      <w:r>
        <w:tab/>
      </w:r>
      <w:r w:rsidRPr="004E116A">
        <w:rPr>
          <w:noProof/>
        </w:rPr>
        <w:drawing>
          <wp:inline distT="0" distB="0" distL="0" distR="0" wp14:anchorId="6867D605" wp14:editId="58311BA6">
            <wp:extent cx="657988" cy="520124"/>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130" cy="524979"/>
                    </a:xfrm>
                    <a:prstGeom prst="rect">
                      <a:avLst/>
                    </a:prstGeom>
                  </pic:spPr>
                </pic:pic>
              </a:graphicData>
            </a:graphic>
          </wp:inline>
        </w:drawing>
      </w:r>
      <w:r>
        <w:tab/>
      </w:r>
      <w:r>
        <w:tab/>
      </w:r>
      <w:r w:rsidRPr="004E116A">
        <w:rPr>
          <w:noProof/>
        </w:rPr>
        <w:drawing>
          <wp:inline distT="0" distB="0" distL="0" distR="0" wp14:anchorId="1CA93BFF" wp14:editId="7BDC7B21">
            <wp:extent cx="536515" cy="52100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0626" cy="534711"/>
                    </a:xfrm>
                    <a:prstGeom prst="rect">
                      <a:avLst/>
                    </a:prstGeom>
                  </pic:spPr>
                </pic:pic>
              </a:graphicData>
            </a:graphic>
          </wp:inline>
        </w:drawing>
      </w:r>
    </w:p>
    <w:p w14:paraId="3F9030BE" w14:textId="670A3E87" w:rsidR="00CA5DBF" w:rsidRDefault="004E116A">
      <w:r>
        <w:tab/>
        <w:t>上述代码中，在YAML配置文件中通过两种缩进式写法对person对象的单列集合（或数组）类型的爱好hobby赋值为play、read和sleep。其中一种形式为“</w:t>
      </w:r>
      <w:r w:rsidRPr="004E116A">
        <w:rPr>
          <w:b/>
          <w:bCs/>
        </w:rPr>
        <w:t>-（空格）属性值</w:t>
      </w:r>
      <w:r>
        <w:t>”，另一种形式为多个属性值之前加</w:t>
      </w:r>
      <w:r w:rsidRPr="004E116A">
        <w:rPr>
          <w:b/>
          <w:bCs/>
        </w:rPr>
        <w:t>英文逗号分隔（注意，最后一个属性值后不要加逗号）。</w:t>
      </w:r>
    </w:p>
    <w:p w14:paraId="450E4076" w14:textId="0080B8F8" w:rsidR="00CA5DBF" w:rsidRPr="004E116A" w:rsidRDefault="004E116A">
      <w:r>
        <w:tab/>
      </w:r>
      <w:r w:rsidRPr="004E116A">
        <w:t>行内式写法</w:t>
      </w:r>
    </w:p>
    <w:p w14:paraId="79082EA2" w14:textId="0F40C827" w:rsidR="00CA5DBF" w:rsidRDefault="004E116A">
      <w:r>
        <w:tab/>
      </w:r>
      <w:r w:rsidRPr="004E116A">
        <w:rPr>
          <w:noProof/>
        </w:rPr>
        <w:drawing>
          <wp:inline distT="0" distB="0" distL="0" distR="0" wp14:anchorId="434B2EC6" wp14:editId="62CD3D23">
            <wp:extent cx="1161444" cy="19514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67374" cy="212945"/>
                    </a:xfrm>
                    <a:prstGeom prst="rect">
                      <a:avLst/>
                    </a:prstGeom>
                  </pic:spPr>
                </pic:pic>
              </a:graphicData>
            </a:graphic>
          </wp:inline>
        </w:drawing>
      </w:r>
    </w:p>
    <w:p w14:paraId="61412DF4" w14:textId="1D3BB1A2" w:rsidR="00CA5DBF" w:rsidRDefault="004E116A">
      <w:r>
        <w:tab/>
        <w:t>通过上述示例对比发现，YAML配置文件的行内式写法更加简明、方便。另外，包含属性值的中括号“[]”还可以进一步省略，在进行属性赋值时，程序会自动匹配和校对</w:t>
      </w:r>
    </w:p>
    <w:p w14:paraId="64333DCE" w14:textId="07350F54" w:rsidR="00CA5DBF" w:rsidRPr="00303A74" w:rsidRDefault="00303A74">
      <w:r>
        <w:tab/>
        <w:t>（3）value值为Map集合和对象</w:t>
      </w:r>
      <w:r>
        <w:rPr>
          <w:rFonts w:hint="eastAsia"/>
        </w:rPr>
        <w:t>：</w:t>
      </w:r>
      <w:r>
        <w:t>当YAML配置文件中配置的属性值为Map集合或对象类型时，YAML配置文件格式同样可以分为两种书写方式：</w:t>
      </w:r>
      <w:r w:rsidRPr="00303A74">
        <w:rPr>
          <w:b/>
          <w:bCs/>
        </w:rPr>
        <w:t>缩进式写法和行内式写法</w:t>
      </w:r>
      <w:r>
        <w:t>。</w:t>
      </w:r>
    </w:p>
    <w:p w14:paraId="7BAD8F3B" w14:textId="64AB9167" w:rsidR="00CA5DBF" w:rsidRDefault="00303A74">
      <w:r>
        <w:tab/>
        <w:t>缩进式写法</w:t>
      </w:r>
      <w:r>
        <w:rPr>
          <w:rFonts w:hint="eastAsia"/>
        </w:rPr>
        <w:t>和</w:t>
      </w:r>
      <w:r>
        <w:t>对应的行内式写法</w:t>
      </w:r>
    </w:p>
    <w:p w14:paraId="1D978F3F" w14:textId="017F605A" w:rsidR="00CA5DBF" w:rsidRDefault="00303A74">
      <w:r>
        <w:tab/>
      </w:r>
      <w:r w:rsidRPr="00303A74">
        <w:rPr>
          <w:noProof/>
        </w:rPr>
        <w:drawing>
          <wp:inline distT="0" distB="0" distL="0" distR="0" wp14:anchorId="2ED20D6D" wp14:editId="6C75A547">
            <wp:extent cx="702201" cy="418744"/>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7434" cy="427828"/>
                    </a:xfrm>
                    <a:prstGeom prst="rect">
                      <a:avLst/>
                    </a:prstGeom>
                  </pic:spPr>
                </pic:pic>
              </a:graphicData>
            </a:graphic>
          </wp:inline>
        </w:drawing>
      </w:r>
      <w:r>
        <w:t xml:space="preserve"> </w:t>
      </w:r>
      <w:r w:rsidRPr="00303A74">
        <w:rPr>
          <w:noProof/>
        </w:rPr>
        <w:drawing>
          <wp:inline distT="0" distB="0" distL="0" distR="0" wp14:anchorId="0EA00888" wp14:editId="761819DF">
            <wp:extent cx="1726445" cy="3695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90695" cy="383311"/>
                    </a:xfrm>
                    <a:prstGeom prst="rect">
                      <a:avLst/>
                    </a:prstGeom>
                  </pic:spPr>
                </pic:pic>
              </a:graphicData>
            </a:graphic>
          </wp:inline>
        </w:drawing>
      </w:r>
    </w:p>
    <w:p w14:paraId="0C8EC248" w14:textId="058B6E63" w:rsidR="00CA5DBF" w:rsidRDefault="00DF6F06">
      <w:r>
        <w:tab/>
        <w:t>在YAML配置文件中，配置的属性值为Map集合或对象类型时，缩进式写法的形式按照YAML文件格式编写即可，而行内式写法的属性值要用大括号“{}”包含。</w:t>
      </w:r>
    </w:p>
    <w:p w14:paraId="6D863F4A" w14:textId="4F6849EA" w:rsidR="00CA5DBF" w:rsidRPr="0075746A" w:rsidRDefault="0075746A">
      <w:pPr>
        <w:rPr>
          <w:b/>
          <w:bCs/>
        </w:rPr>
      </w:pPr>
      <w:r w:rsidRPr="0075746A">
        <w:rPr>
          <w:b/>
          <w:bCs/>
        </w:rPr>
        <w:t>1.</w:t>
      </w:r>
      <w:r>
        <w:rPr>
          <w:b/>
          <w:bCs/>
        </w:rPr>
        <w:t>6</w:t>
      </w:r>
      <w:r w:rsidRPr="0075746A">
        <w:rPr>
          <w:b/>
          <w:bCs/>
        </w:rPr>
        <w:t xml:space="preserve"> 配置文件属性值的注入</w:t>
      </w:r>
    </w:p>
    <w:p w14:paraId="20C91F77" w14:textId="3B449C4B" w:rsidR="00CA5DBF" w:rsidRDefault="0075746A">
      <w:r>
        <w:tab/>
        <w:t>配置文件的优先级如下： 从低到高</w:t>
      </w:r>
    </w:p>
    <w:p w14:paraId="5A3E3946" w14:textId="1F621C7C" w:rsidR="00CA5DBF" w:rsidRDefault="0075746A">
      <w:r>
        <w:tab/>
      </w:r>
      <w:r w:rsidRPr="0075746A">
        <w:rPr>
          <w:noProof/>
        </w:rPr>
        <w:drawing>
          <wp:inline distT="0" distB="0" distL="0" distR="0" wp14:anchorId="11EB9199" wp14:editId="262D113D">
            <wp:extent cx="2212114" cy="5731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5349" cy="589519"/>
                    </a:xfrm>
                    <a:prstGeom prst="rect">
                      <a:avLst/>
                    </a:prstGeom>
                  </pic:spPr>
                </pic:pic>
              </a:graphicData>
            </a:graphic>
          </wp:inline>
        </w:drawing>
      </w:r>
    </w:p>
    <w:p w14:paraId="3FC9B26E" w14:textId="0BD59631" w:rsidR="00CA5DBF" w:rsidRDefault="0075746A">
      <w:r>
        <w:tab/>
      </w:r>
      <w:r w:rsidRPr="0075746A">
        <w:rPr>
          <w:b/>
          <w:bCs/>
        </w:rPr>
        <w:t>SpringBoot的三种配置文件是可以共存的</w:t>
      </w:r>
      <w:r>
        <w:rPr>
          <w:rFonts w:hint="eastAsia"/>
          <w:b/>
          <w:bCs/>
        </w:rPr>
        <w:t>，</w:t>
      </w:r>
      <w:r>
        <w:rPr>
          <w:rFonts w:hint="eastAsia"/>
        </w:rPr>
        <w:t>但有相同配置时，</w:t>
      </w:r>
      <w:r>
        <w:t>application.properties配置文件会覆盖application.yaml配置文件</w:t>
      </w:r>
      <w:r>
        <w:rPr>
          <w:rFonts w:hint="eastAsia"/>
        </w:rPr>
        <w:t>，所以</w:t>
      </w:r>
      <w:r>
        <w:t>application.properties</w:t>
      </w:r>
      <w:r>
        <w:rPr>
          <w:rFonts w:hint="eastAsia"/>
        </w:rPr>
        <w:t>优先级最高</w:t>
      </w:r>
    </w:p>
    <w:p w14:paraId="1C603FD4" w14:textId="4D171B7D" w:rsidR="00CA5DBF" w:rsidRDefault="008009C4">
      <w:r>
        <w:tab/>
        <w:t>如果配置属性是Spring Boot已有属性，例如服务端口server.port，那么Spring Boot内部会自动扫描并读取这些配置文件中的属性值并覆盖默认属性。</w:t>
      </w:r>
    </w:p>
    <w:p w14:paraId="6ABBA77D" w14:textId="617FCC92" w:rsidR="00CA5DBF" w:rsidRPr="008009C4" w:rsidRDefault="008009C4">
      <w:r>
        <w:tab/>
        <w:t>如果配置的属性是用户自定义属性，例如刚刚自定义的Person实体类属性，还必须在程序中注入这些配置属性方可生效。</w:t>
      </w:r>
    </w:p>
    <w:p w14:paraId="17543D28" w14:textId="7D1C679A" w:rsidR="00CA5DBF" w:rsidRPr="008009C4" w:rsidRDefault="008009C4">
      <w:r>
        <w:tab/>
        <w:t>Spring Boot支持多种注入配置文件属性的方式，使用注解@ConfigurationProperties和 @Value注入属性</w:t>
      </w:r>
    </w:p>
    <w:p w14:paraId="3DA9FF4D" w14:textId="11293594" w:rsidR="00CA5DBF" w:rsidRDefault="00D001B1">
      <w:r>
        <w:t>1.6.1 使用@ConfigurationProperties注入属性</w:t>
      </w:r>
    </w:p>
    <w:p w14:paraId="401138BE" w14:textId="1C5AEDB4" w:rsidR="00CA5DBF" w:rsidRPr="00D001B1" w:rsidRDefault="00D001B1">
      <w:r>
        <w:tab/>
        <w:t>@Component和@ConfigurationProperties(prefix = “person”)注解</w:t>
      </w:r>
      <w:r>
        <w:rPr>
          <w:rFonts w:hint="eastAsia"/>
        </w:rPr>
        <w:t>共同</w:t>
      </w:r>
      <w:r>
        <w:t>快速、方便地将配置文件中的自定义属性值批量注入到某个Bean对象的多个对应属性中。</w:t>
      </w:r>
    </w:p>
    <w:p w14:paraId="6514AAA8" w14:textId="7C9E9BDD" w:rsidR="00CA5DBF" w:rsidRDefault="00A43C35">
      <w:r>
        <w:t>1.6.2 使用@Value注入属性</w:t>
      </w:r>
    </w:p>
    <w:p w14:paraId="14894310" w14:textId="5F0E77F8" w:rsidR="00CA5DBF" w:rsidRPr="002D46E3" w:rsidRDefault="002D46E3">
      <w:r>
        <w:tab/>
        <w:t>@Value注解是Spring框架提供的，用来读取配置文件中的属性值并逐个注入到Bean对象的对应属性中，Spring Boot框架从Spring框架中对@Value注解进行了默认继承，所</w:t>
      </w:r>
      <w:r>
        <w:lastRenderedPageBreak/>
        <w:t>以在Spring Boot框架中还可以使用该注解读取和注入配置文件属性值。</w:t>
      </w:r>
    </w:p>
    <w:p w14:paraId="20DCD4AD" w14:textId="4CB6A947" w:rsidR="00CA5DBF" w:rsidRDefault="001460AC">
      <w:r>
        <w:tab/>
        <w:t>使用@Component和@Value注入Person实体类的id属性。其中，@Value不仅可以将配置文件的属性注入Person的id属性，还可以直接给id属性赋值，这点是@ConfigurationProperties不支持的</w:t>
      </w:r>
    </w:p>
    <w:p w14:paraId="3A2EA321" w14:textId="022A41CA" w:rsidR="00CA5DBF" w:rsidRPr="00574EAB" w:rsidRDefault="00574EAB">
      <w:pPr>
        <w:rPr>
          <w:b/>
          <w:bCs/>
        </w:rPr>
      </w:pPr>
      <w:r w:rsidRPr="00574EAB">
        <w:rPr>
          <w:b/>
          <w:bCs/>
        </w:rPr>
        <w:t>1.</w:t>
      </w:r>
      <w:r>
        <w:rPr>
          <w:b/>
          <w:bCs/>
        </w:rPr>
        <w:t>7</w:t>
      </w:r>
      <w:r w:rsidRPr="00574EAB">
        <w:rPr>
          <w:b/>
          <w:bCs/>
        </w:rPr>
        <w:t xml:space="preserve"> 自定义配置</w:t>
      </w:r>
    </w:p>
    <w:p w14:paraId="4E0818B5" w14:textId="0624D475" w:rsidR="00CA5DBF" w:rsidRDefault="00574EAB">
      <w:r>
        <w:tab/>
        <w:t>spring Boot免除了项目中大部分的手动配置，对于一些特定情况，我们可以通过修改全局配置文件以适应具体生产环境，可以说，几乎所有的配置都可以写在application.yml文件中，Spring Boot会自动加载全局配置文件从而免除我们手动加载的烦恼。但是，如果我们自定义配置文件，Spring Boot是无法识别这些配置文件的，此时就需要我们手动加载。</w:t>
      </w:r>
    </w:p>
    <w:p w14:paraId="0BAC7D2C" w14:textId="0C056FA9" w:rsidR="00CA5DBF" w:rsidRPr="00574EAB" w:rsidRDefault="00574EAB">
      <w:r>
        <w:t>1.7.1 使用@PropertySource加载配置文件</w:t>
      </w:r>
    </w:p>
    <w:p w14:paraId="5C5CF390" w14:textId="1A9C25BC" w:rsidR="00CA5DBF" w:rsidRDefault="00946F36">
      <w:r>
        <w:tab/>
      </w:r>
      <w:r w:rsidR="0046543A">
        <w:tab/>
        <w:t>@PropertySource注解用于指定自定义配置文件的具体位置和名称</w:t>
      </w:r>
    </w:p>
    <w:p w14:paraId="0694D076" w14:textId="013CB1FD" w:rsidR="00CA5DBF" w:rsidRPr="00380568" w:rsidRDefault="00380568">
      <w:r>
        <w:tab/>
        <w:t>如果需要将自定义配置文件中的属性值注入到对应类的属性中，可以使用@ConfigurationProperties或者@Value注解进行属性值注入</w:t>
      </w:r>
    </w:p>
    <w:p w14:paraId="0C3C3F6F" w14:textId="139F2BC7" w:rsidR="00CA5DBF" w:rsidRDefault="00380568">
      <w:r>
        <w:tab/>
        <w:t>@PropertySource("classpath:test.properties")注解指定了自定义配置文件的位置和名称，此示例表示自定义配置文件为classpath类路径下的test.properties文件；</w:t>
      </w:r>
    </w:p>
    <w:p w14:paraId="660864BB" w14:textId="2C0E3A6E" w:rsidR="00CA5DBF" w:rsidRDefault="00073622">
      <w:r>
        <w:t>1.7.2 使用@Configuration编写自定义配置类</w:t>
      </w:r>
    </w:p>
    <w:p w14:paraId="7556FB4A" w14:textId="32452945" w:rsidR="00CA5DBF" w:rsidRPr="005955F6" w:rsidRDefault="005955F6">
      <w:r>
        <w:tab/>
        <w:t>在Spring Boot框架中，推荐使用配置类的方式向容器中添加和配置组件</w:t>
      </w:r>
    </w:p>
    <w:p w14:paraId="1F903CE3" w14:textId="7B81D466" w:rsidR="00CA5DBF" w:rsidRDefault="005955F6">
      <w:r>
        <w:tab/>
        <w:t>在Spring Boot框架中，通常使用@Configuration注解定义一个配置类，Spring Boot会自动扫描和识别配置类，从而替换传统Spring框架中的XML配置文件。</w:t>
      </w:r>
    </w:p>
    <w:p w14:paraId="72D026DE" w14:textId="1ADB8334" w:rsidR="00CA5DBF" w:rsidRPr="005955F6" w:rsidRDefault="005955F6">
      <w:r>
        <w:tab/>
        <w:t>当定义一个配置类后，还需要在类中的方法上使用@Bean注解进行组件配置，将方法的返回对象注入到Spring容器中，并且组件名称默认使用的是方法名，当然也可以使用@Bean注解的name或value属性自定义组件的名称</w:t>
      </w:r>
    </w:p>
    <w:p w14:paraId="01D8663E" w14:textId="1A2B688A" w:rsidR="00CA5DBF" w:rsidRPr="00946F36" w:rsidRDefault="00946F36">
      <w:pPr>
        <w:rPr>
          <w:b/>
          <w:bCs/>
        </w:rPr>
      </w:pPr>
      <w:r>
        <w:rPr>
          <w:b/>
          <w:bCs/>
        </w:rPr>
        <w:t>2</w:t>
      </w:r>
      <w:r w:rsidRPr="00946F36">
        <w:rPr>
          <w:b/>
          <w:bCs/>
        </w:rPr>
        <w:t>. SpringBoot数据访问</w:t>
      </w:r>
    </w:p>
    <w:p w14:paraId="06E882AF" w14:textId="673515E5" w:rsidR="00CA5DBF" w:rsidRPr="00946F36" w:rsidRDefault="00946F36">
      <w:pPr>
        <w:rPr>
          <w:b/>
          <w:bCs/>
        </w:rPr>
      </w:pPr>
      <w:r>
        <w:rPr>
          <w:b/>
          <w:bCs/>
        </w:rPr>
        <w:t>2</w:t>
      </w:r>
      <w:r w:rsidRPr="00946F36">
        <w:rPr>
          <w:b/>
          <w:bCs/>
        </w:rPr>
        <w:t>.1 Spring Boot整合MyBatis</w:t>
      </w:r>
    </w:p>
    <w:p w14:paraId="54899122" w14:textId="4D7CD657" w:rsidR="00CA5DBF" w:rsidRDefault="00946F36">
      <w:r>
        <w:tab/>
        <w:t>MyBatis是一款优秀的持久层框架，Spring Boot官方虽然没有对MyBatis进行整合，但是MyBatis团队自行适配了对应的启动器，进一步简化了使用MyBatis进行数据的操作</w:t>
      </w:r>
    </w:p>
    <w:p w14:paraId="38BA764D" w14:textId="53444CF5" w:rsidR="00CA5DBF" w:rsidRDefault="00946F36">
      <w:r>
        <w:tab/>
        <w:t>因为Spring Boot框架开发的便利性，所以实现Spring Boot与数据访问层框架</w:t>
      </w:r>
      <w:r>
        <w:rPr>
          <w:rFonts w:hint="eastAsia"/>
        </w:rPr>
        <w:t>(</w:t>
      </w:r>
      <w:r>
        <w:t>例如MyBatis)的整合非常简单，主要是引入对应的依赖启动器，并进行数据库相关参数设置即可</w:t>
      </w:r>
    </w:p>
    <w:p w14:paraId="501ED025" w14:textId="45F1C3BC" w:rsidR="00CA5DBF" w:rsidRPr="0041244A" w:rsidRDefault="001C30BB">
      <w:pPr>
        <w:rPr>
          <w:b/>
          <w:bCs/>
        </w:rPr>
      </w:pPr>
      <w:r>
        <w:tab/>
      </w:r>
      <w:r w:rsidRPr="0041244A">
        <w:rPr>
          <w:rFonts w:hint="eastAsia"/>
          <w:b/>
          <w:bCs/>
        </w:rPr>
        <w:t>在app</w:t>
      </w:r>
      <w:r w:rsidRPr="0041244A">
        <w:rPr>
          <w:b/>
          <w:bCs/>
        </w:rPr>
        <w:t>lication.yml</w:t>
      </w:r>
      <w:r w:rsidRPr="0041244A">
        <w:rPr>
          <w:rFonts w:hint="eastAsia"/>
          <w:b/>
          <w:bCs/>
        </w:rPr>
        <w:t>中配置Mysql数据库连接：</w:t>
      </w:r>
    </w:p>
    <w:p w14:paraId="66EED8A3" w14:textId="0C719D6A" w:rsidR="000A730D" w:rsidRDefault="000A730D">
      <w:r>
        <w:tab/>
      </w:r>
      <w:r>
        <w:tab/>
      </w:r>
      <w:r w:rsidRPr="000A730D">
        <w:rPr>
          <w:noProof/>
        </w:rPr>
        <w:drawing>
          <wp:inline distT="0" distB="0" distL="0" distR="0" wp14:anchorId="3D5307BF" wp14:editId="13846AA9">
            <wp:extent cx="3423836" cy="582868"/>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6917" cy="612333"/>
                    </a:xfrm>
                    <a:prstGeom prst="rect">
                      <a:avLst/>
                    </a:prstGeom>
                  </pic:spPr>
                </pic:pic>
              </a:graphicData>
            </a:graphic>
          </wp:inline>
        </w:drawing>
      </w:r>
    </w:p>
    <w:p w14:paraId="6ADB0544" w14:textId="0E2EB192" w:rsidR="00CA5DBF" w:rsidRPr="0041244A" w:rsidRDefault="000A730D">
      <w:pPr>
        <w:rPr>
          <w:b/>
          <w:bCs/>
        </w:rPr>
      </w:pPr>
      <w:r>
        <w:tab/>
      </w:r>
      <w:r w:rsidRPr="0041244A">
        <w:rPr>
          <w:b/>
          <w:bCs/>
        </w:rPr>
        <w:t>在Spring Boot项目启动类上添加</w:t>
      </w:r>
      <w:r w:rsidR="0041244A">
        <w:rPr>
          <w:rFonts w:hint="eastAsia"/>
          <w:b/>
          <w:bCs/>
        </w:rPr>
        <w:t>mapper扫描注解：</w:t>
      </w:r>
      <w:r w:rsidRPr="0041244A">
        <w:rPr>
          <w:b/>
          <w:bCs/>
        </w:rPr>
        <w:t>@MapperScan("xxx")</w:t>
      </w:r>
    </w:p>
    <w:p w14:paraId="3758738C" w14:textId="36BA1EE9" w:rsidR="00CA5DBF" w:rsidRDefault="00AB039D">
      <w:r>
        <w:tab/>
        <w:t>为了解决上述由于驼峰命名方式造成的表字段值无法正确映射到类属性的情况，可以在Spring Boot全局配置文件application.properties中添加开启驼峰命名匹配映射配置</w:t>
      </w:r>
    </w:p>
    <w:p w14:paraId="07F88E16" w14:textId="05D8E1C5" w:rsidR="00CA5DBF" w:rsidRDefault="00AB039D">
      <w:r>
        <w:tab/>
      </w:r>
      <w:r w:rsidRPr="00AB039D">
        <w:rPr>
          <w:noProof/>
        </w:rPr>
        <w:drawing>
          <wp:inline distT="0" distB="0" distL="0" distR="0" wp14:anchorId="6C5A08B2" wp14:editId="3604BA45">
            <wp:extent cx="2210049" cy="5618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4401" cy="580709"/>
                    </a:xfrm>
                    <a:prstGeom prst="rect">
                      <a:avLst/>
                    </a:prstGeom>
                  </pic:spPr>
                </pic:pic>
              </a:graphicData>
            </a:graphic>
          </wp:inline>
        </w:drawing>
      </w:r>
    </w:p>
    <w:p w14:paraId="043634BC" w14:textId="180CCFF5" w:rsidR="00CA5DBF" w:rsidRPr="00AB039D" w:rsidRDefault="00AB039D">
      <w:pPr>
        <w:rPr>
          <w:b/>
          <w:bCs/>
        </w:rPr>
      </w:pPr>
      <w:r>
        <w:tab/>
      </w:r>
      <w:r w:rsidRPr="00AB039D">
        <w:rPr>
          <w:rFonts w:hint="eastAsia"/>
          <w:b/>
          <w:bCs/>
        </w:rPr>
        <w:t>注：如果mybatis使用注解的方式，以上配置即可完成，如果使用配置文件的方式开发，还需要配置在application</w:t>
      </w:r>
      <w:r w:rsidRPr="00AB039D">
        <w:rPr>
          <w:b/>
          <w:bCs/>
        </w:rPr>
        <w:t>.yml</w:t>
      </w:r>
      <w:r w:rsidRPr="00AB039D">
        <w:rPr>
          <w:rFonts w:hint="eastAsia"/>
          <w:b/>
          <w:bCs/>
        </w:rPr>
        <w:t>文件中添加</w:t>
      </w:r>
      <w:r w:rsidRPr="00AB039D">
        <w:rPr>
          <w:b/>
          <w:bCs/>
        </w:rPr>
        <w:t>MyBatis映射文件路径的配置，同时需要添加实体类别名映射路径</w:t>
      </w:r>
    </w:p>
    <w:p w14:paraId="2B213CCF" w14:textId="0EF70ADF" w:rsidR="00CA5DBF" w:rsidRDefault="00AB039D">
      <w:r>
        <w:tab/>
      </w:r>
      <w:r w:rsidRPr="00AB039D">
        <w:rPr>
          <w:noProof/>
        </w:rPr>
        <w:drawing>
          <wp:inline distT="0" distB="0" distL="0" distR="0" wp14:anchorId="3668CD73" wp14:editId="5AFB5AD3">
            <wp:extent cx="2400402" cy="66180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4228" cy="676640"/>
                    </a:xfrm>
                    <a:prstGeom prst="rect">
                      <a:avLst/>
                    </a:prstGeom>
                  </pic:spPr>
                </pic:pic>
              </a:graphicData>
            </a:graphic>
          </wp:inline>
        </w:drawing>
      </w:r>
    </w:p>
    <w:p w14:paraId="562699B7" w14:textId="688AA5B3" w:rsidR="00AB039D" w:rsidRPr="000C290D" w:rsidRDefault="000C290D">
      <w:pPr>
        <w:rPr>
          <w:b/>
          <w:bCs/>
        </w:rPr>
      </w:pPr>
      <w:r w:rsidRPr="000C290D">
        <w:rPr>
          <w:b/>
          <w:bCs/>
        </w:rPr>
        <w:lastRenderedPageBreak/>
        <w:t>2.2 Spring Boot整合Redis</w:t>
      </w:r>
    </w:p>
    <w:p w14:paraId="4069C78B" w14:textId="1C01585D" w:rsidR="00AB039D" w:rsidRDefault="000C290D">
      <w:r>
        <w:tab/>
        <w:t>添加Redis依赖包</w:t>
      </w:r>
    </w:p>
    <w:p w14:paraId="1A0B2AF4" w14:textId="2C4048B2" w:rsidR="00AB039D" w:rsidRDefault="000C290D">
      <w:r>
        <w:tab/>
      </w:r>
      <w:r w:rsidR="00E271D2">
        <w:tab/>
      </w:r>
      <w:r w:rsidRPr="000C290D">
        <w:rPr>
          <w:noProof/>
        </w:rPr>
        <w:drawing>
          <wp:inline distT="0" distB="0" distL="0" distR="0" wp14:anchorId="650140CE" wp14:editId="1FFFC783">
            <wp:extent cx="2810117" cy="5805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9678" cy="613528"/>
                    </a:xfrm>
                    <a:prstGeom prst="rect">
                      <a:avLst/>
                    </a:prstGeom>
                  </pic:spPr>
                </pic:pic>
              </a:graphicData>
            </a:graphic>
          </wp:inline>
        </w:drawing>
      </w:r>
    </w:p>
    <w:p w14:paraId="51F4C8A8" w14:textId="3A24AE52" w:rsidR="00AB039D" w:rsidRDefault="00E271D2">
      <w:r>
        <w:tab/>
        <w:t>在application.</w:t>
      </w:r>
      <w:r>
        <w:rPr>
          <w:rFonts w:hint="eastAsia"/>
        </w:rPr>
        <w:t>yml</w:t>
      </w:r>
      <w:r>
        <w:t>中配置redis数据库连接信息</w:t>
      </w:r>
    </w:p>
    <w:p w14:paraId="67D7DA5E" w14:textId="3931A463" w:rsidR="00AB039D" w:rsidRDefault="00E271D2">
      <w:r>
        <w:tab/>
      </w:r>
      <w:r>
        <w:tab/>
      </w:r>
      <w:r w:rsidRPr="00E271D2">
        <w:rPr>
          <w:noProof/>
        </w:rPr>
        <w:drawing>
          <wp:inline distT="0" distB="0" distL="0" distR="0" wp14:anchorId="7DE968D1" wp14:editId="054B78C9">
            <wp:extent cx="2397665" cy="1369435"/>
            <wp:effectExtent l="0" t="0" r="317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4231" cy="1384608"/>
                    </a:xfrm>
                    <a:prstGeom prst="rect">
                      <a:avLst/>
                    </a:prstGeom>
                  </pic:spPr>
                </pic:pic>
              </a:graphicData>
            </a:graphic>
          </wp:inline>
        </w:drawing>
      </w:r>
    </w:p>
    <w:p w14:paraId="0270C414" w14:textId="65F77D2D" w:rsidR="00AB039D" w:rsidRPr="008E78E7" w:rsidRDefault="008E78E7">
      <w:pPr>
        <w:rPr>
          <w:b/>
          <w:bCs/>
        </w:rPr>
      </w:pPr>
      <w:r>
        <w:rPr>
          <w:b/>
          <w:bCs/>
        </w:rPr>
        <w:t>3</w:t>
      </w:r>
      <w:r w:rsidRPr="008E78E7">
        <w:rPr>
          <w:b/>
          <w:bCs/>
        </w:rPr>
        <w:t>. SpringBoot视图技术</w:t>
      </w:r>
    </w:p>
    <w:p w14:paraId="2DAEBFDE" w14:textId="7E1253CE" w:rsidR="00AB039D" w:rsidRPr="001063DB" w:rsidRDefault="001063DB">
      <w:pPr>
        <w:rPr>
          <w:b/>
          <w:bCs/>
        </w:rPr>
      </w:pPr>
      <w:r>
        <w:rPr>
          <w:b/>
          <w:bCs/>
        </w:rPr>
        <w:t>3</w:t>
      </w:r>
      <w:r w:rsidRPr="001063DB">
        <w:rPr>
          <w:b/>
          <w:bCs/>
        </w:rPr>
        <w:t>.1 支持的视图技术</w:t>
      </w:r>
    </w:p>
    <w:p w14:paraId="3554CC8A" w14:textId="45DB3C8A" w:rsidR="00AB039D" w:rsidRDefault="001063DB">
      <w:r>
        <w:tab/>
        <w:t>前端模板引擎技术的出现，使前端开发人员无需关注后端业务的具体实现，只关注自己页面的呈现效果即可，并且解决了前端代码错综复杂的问题、实现了前后端分离开发。Spring Boot框架对很多常用的模板引擎技术（如：FreeMarker、Thymeleaf、Mustache等）提供了整合支持</w:t>
      </w:r>
    </w:p>
    <w:p w14:paraId="1EC57731" w14:textId="0BB5139A" w:rsidR="00AB039D" w:rsidRDefault="00274767">
      <w:r>
        <w:tab/>
        <w:t>Spring Boot不太支持常用的JSP模板，并且没有提供对应的整合配置，这是因为使用嵌入式Servlet容器的Spring Boot应用程序对于JSP模板存在一些限制 ：</w:t>
      </w:r>
    </w:p>
    <w:p w14:paraId="2811AA82" w14:textId="56C66B1B" w:rsidR="00AB039D" w:rsidRPr="00274767" w:rsidRDefault="00274767">
      <w:r>
        <w:tab/>
        <w:t>(1) 在Jetty和Tomcat容器中，Spring Boot应用被打包成war文件可以支持JSP。但Spring Boot默认使用嵌入式Servlet容器以JAR包方式进行项目打包部署，这种JAR包方式不支持JSP。</w:t>
      </w:r>
    </w:p>
    <w:p w14:paraId="14858A20" w14:textId="7825FE7A" w:rsidR="00AB039D" w:rsidRPr="00274767" w:rsidRDefault="00274767">
      <w:r>
        <w:tab/>
        <w:t>(2) 如果使用Undertow嵌入式容器部署Spring Boot项目，也不支持JSP模板。（Undertow是红帽公司开发的一款基于NIO的高性能Web嵌入式服务器）</w:t>
      </w:r>
    </w:p>
    <w:p w14:paraId="328599AE" w14:textId="326A21A3" w:rsidR="00AB039D" w:rsidRDefault="00861F15">
      <w:r>
        <w:tab/>
        <w:t>(3) Spring Boot默认提供了一个处理请求路径“/error”的统一错误处理器，返回具体的异常信息。使用JSP模板时，无法对默认的错误处理器进行覆盖，只能根据Spring Boot要求在指定位置定制错误页面。</w:t>
      </w:r>
    </w:p>
    <w:p w14:paraId="30F93864" w14:textId="7EE35B87" w:rsidR="00AB039D" w:rsidRPr="00480AEC" w:rsidRDefault="00480AEC">
      <w:pPr>
        <w:rPr>
          <w:b/>
          <w:bCs/>
        </w:rPr>
      </w:pPr>
      <w:r>
        <w:rPr>
          <w:b/>
          <w:bCs/>
        </w:rPr>
        <w:t>3</w:t>
      </w:r>
      <w:r w:rsidRPr="00480AEC">
        <w:rPr>
          <w:b/>
          <w:bCs/>
        </w:rPr>
        <w:t>.2 Thymeleaf</w:t>
      </w:r>
    </w:p>
    <w:p w14:paraId="4D8EF519" w14:textId="0C4827D0" w:rsidR="00AB039D" w:rsidRPr="00480AEC" w:rsidRDefault="00B61BC3">
      <w:r>
        <w:t>3</w:t>
      </w:r>
      <w:r w:rsidR="00480AEC">
        <w:t>.2.1 Thymeleaf语法</w:t>
      </w:r>
    </w:p>
    <w:p w14:paraId="22625ED9" w14:textId="0758E367" w:rsidR="00AB039D" w:rsidRDefault="00480AEC">
      <w:r>
        <w:tab/>
        <w:t>在HTML页面上使用Thymeleaf标签，Thymeleaf 标签能够动态地替换掉静态内容，使页面动态展示。</w:t>
      </w:r>
    </w:p>
    <w:p w14:paraId="7818A235" w14:textId="72DC984F" w:rsidR="00480AEC" w:rsidRDefault="00480AEC">
      <w:r>
        <w:tab/>
      </w:r>
      <w:r w:rsidRPr="00480AEC">
        <w:rPr>
          <w:noProof/>
        </w:rPr>
        <w:drawing>
          <wp:inline distT="0" distB="0" distL="0" distR="0" wp14:anchorId="4C044EE2" wp14:editId="39EF4321">
            <wp:extent cx="4080617" cy="1525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9008" cy="1558987"/>
                    </a:xfrm>
                    <a:prstGeom prst="rect">
                      <a:avLst/>
                    </a:prstGeom>
                  </pic:spPr>
                </pic:pic>
              </a:graphicData>
            </a:graphic>
          </wp:inline>
        </w:drawing>
      </w:r>
    </w:p>
    <w:p w14:paraId="13CBF787" w14:textId="049BCAC3" w:rsidR="00480AEC" w:rsidRDefault="00480AEC">
      <w:r>
        <w:tab/>
        <w:t>上述代码中，“xmlns:th="http://www.thymeleaf.org"“ 用于引入Thymeleaf模板引擎标签，使用关键字“th”标注标签是Thymeleaf模板提供的标签，其中，“th:href”用于引入外联样式文件，“th:text”用于动态显示标签文本内容。</w:t>
      </w:r>
    </w:p>
    <w:p w14:paraId="73972450" w14:textId="44BFA63A" w:rsidR="00AB039D" w:rsidRPr="00480AEC" w:rsidRDefault="00480AEC">
      <w:pPr>
        <w:rPr>
          <w:b/>
          <w:bCs/>
        </w:rPr>
      </w:pPr>
      <w:r>
        <w:lastRenderedPageBreak/>
        <w:tab/>
      </w:r>
      <w:r w:rsidRPr="00480AEC">
        <w:rPr>
          <w:b/>
          <w:bCs/>
        </w:rPr>
        <w:t>常用标签</w:t>
      </w:r>
    </w:p>
    <w:tbl>
      <w:tblPr>
        <w:tblStyle w:val="a5"/>
        <w:tblW w:w="0" w:type="auto"/>
        <w:tblInd w:w="421" w:type="dxa"/>
        <w:tblLook w:val="04A0" w:firstRow="1" w:lastRow="0" w:firstColumn="1" w:lastColumn="0" w:noHBand="0" w:noVBand="1"/>
      </w:tblPr>
      <w:tblGrid>
        <w:gridCol w:w="2693"/>
        <w:gridCol w:w="5182"/>
      </w:tblGrid>
      <w:tr w:rsidR="00D8315B" w:rsidRPr="00D8315B" w14:paraId="4A1029C5" w14:textId="77777777" w:rsidTr="00D8315B">
        <w:tc>
          <w:tcPr>
            <w:tcW w:w="2693" w:type="dxa"/>
          </w:tcPr>
          <w:p w14:paraId="3267A2B2" w14:textId="1F3EE381" w:rsidR="00D8315B" w:rsidRPr="00D8315B" w:rsidRDefault="00D8315B">
            <w:pPr>
              <w:rPr>
                <w:b/>
                <w:bCs/>
                <w:sz w:val="18"/>
                <w:szCs w:val="18"/>
              </w:rPr>
            </w:pPr>
            <w:r w:rsidRPr="00D8315B">
              <w:rPr>
                <w:rFonts w:hint="eastAsia"/>
                <w:b/>
                <w:bCs/>
                <w:sz w:val="18"/>
                <w:szCs w:val="18"/>
              </w:rPr>
              <w:t>t</w:t>
            </w:r>
            <w:r w:rsidRPr="00D8315B">
              <w:rPr>
                <w:b/>
                <w:bCs/>
                <w:sz w:val="18"/>
                <w:szCs w:val="18"/>
              </w:rPr>
              <w:t>h:</w:t>
            </w:r>
            <w:r w:rsidRPr="00D8315B">
              <w:rPr>
                <w:rFonts w:hint="eastAsia"/>
                <w:b/>
                <w:bCs/>
                <w:sz w:val="18"/>
                <w:szCs w:val="18"/>
              </w:rPr>
              <w:t>标签</w:t>
            </w:r>
          </w:p>
        </w:tc>
        <w:tc>
          <w:tcPr>
            <w:tcW w:w="5182" w:type="dxa"/>
          </w:tcPr>
          <w:p w14:paraId="4CD95EA1" w14:textId="7B67346A" w:rsidR="00D8315B" w:rsidRPr="00D8315B" w:rsidRDefault="00D8315B">
            <w:pPr>
              <w:rPr>
                <w:b/>
                <w:bCs/>
                <w:sz w:val="18"/>
                <w:szCs w:val="18"/>
              </w:rPr>
            </w:pPr>
            <w:r w:rsidRPr="00D8315B">
              <w:rPr>
                <w:rFonts w:hint="eastAsia"/>
                <w:b/>
                <w:bCs/>
                <w:sz w:val="18"/>
                <w:szCs w:val="18"/>
              </w:rPr>
              <w:t>说明</w:t>
            </w:r>
          </w:p>
        </w:tc>
      </w:tr>
      <w:tr w:rsidR="00D8315B" w:rsidRPr="00D8315B" w14:paraId="168AF6CB" w14:textId="77777777" w:rsidTr="00D8315B">
        <w:tc>
          <w:tcPr>
            <w:tcW w:w="2693" w:type="dxa"/>
          </w:tcPr>
          <w:p w14:paraId="691F37E4" w14:textId="33888419" w:rsidR="00D8315B" w:rsidRPr="00D8315B" w:rsidRDefault="00D8315B">
            <w:pPr>
              <w:rPr>
                <w:sz w:val="18"/>
                <w:szCs w:val="18"/>
              </w:rPr>
            </w:pPr>
            <w:r w:rsidRPr="00D8315B">
              <w:rPr>
                <w:sz w:val="18"/>
                <w:szCs w:val="18"/>
              </w:rPr>
              <w:t>th:insert</w:t>
            </w:r>
          </w:p>
        </w:tc>
        <w:tc>
          <w:tcPr>
            <w:tcW w:w="5182" w:type="dxa"/>
          </w:tcPr>
          <w:p w14:paraId="6DB0110C" w14:textId="6A938065" w:rsidR="00D8315B" w:rsidRPr="00D8315B" w:rsidRDefault="00D8315B">
            <w:pPr>
              <w:rPr>
                <w:sz w:val="18"/>
                <w:szCs w:val="18"/>
              </w:rPr>
            </w:pPr>
            <w:r w:rsidRPr="00D8315B">
              <w:rPr>
                <w:sz w:val="18"/>
                <w:szCs w:val="18"/>
              </w:rPr>
              <w:t>布局标签，替换内容到引入的文件</w:t>
            </w:r>
          </w:p>
        </w:tc>
      </w:tr>
      <w:tr w:rsidR="00D8315B" w:rsidRPr="00D8315B" w14:paraId="2E11D7D8" w14:textId="77777777" w:rsidTr="00D8315B">
        <w:tc>
          <w:tcPr>
            <w:tcW w:w="2693" w:type="dxa"/>
          </w:tcPr>
          <w:p w14:paraId="6C2A7FEB" w14:textId="4BA6DD10" w:rsidR="00D8315B" w:rsidRPr="00D8315B" w:rsidRDefault="00D8315B">
            <w:pPr>
              <w:rPr>
                <w:sz w:val="18"/>
                <w:szCs w:val="18"/>
              </w:rPr>
            </w:pPr>
            <w:r w:rsidRPr="00D8315B">
              <w:rPr>
                <w:sz w:val="18"/>
                <w:szCs w:val="18"/>
              </w:rPr>
              <w:t>th:replace</w:t>
            </w:r>
          </w:p>
        </w:tc>
        <w:tc>
          <w:tcPr>
            <w:tcW w:w="5182" w:type="dxa"/>
          </w:tcPr>
          <w:p w14:paraId="357A40B9" w14:textId="2086E7E6" w:rsidR="00D8315B" w:rsidRPr="00D8315B" w:rsidRDefault="00D8315B">
            <w:pPr>
              <w:rPr>
                <w:sz w:val="18"/>
                <w:szCs w:val="18"/>
              </w:rPr>
            </w:pPr>
            <w:r w:rsidRPr="00D8315B">
              <w:rPr>
                <w:sz w:val="18"/>
                <w:szCs w:val="18"/>
              </w:rPr>
              <w:t>页面片段包含（类似JSP中的include标签）</w:t>
            </w:r>
          </w:p>
        </w:tc>
      </w:tr>
      <w:tr w:rsidR="00D8315B" w:rsidRPr="00D8315B" w14:paraId="7F5FC7E2" w14:textId="77777777" w:rsidTr="00D8315B">
        <w:tc>
          <w:tcPr>
            <w:tcW w:w="2693" w:type="dxa"/>
          </w:tcPr>
          <w:p w14:paraId="7D923CC0" w14:textId="4BFB3673" w:rsidR="00D8315B" w:rsidRPr="00D8315B" w:rsidRDefault="00D8315B">
            <w:pPr>
              <w:rPr>
                <w:sz w:val="18"/>
                <w:szCs w:val="18"/>
              </w:rPr>
            </w:pPr>
            <w:r w:rsidRPr="00D8315B">
              <w:rPr>
                <w:sz w:val="18"/>
                <w:szCs w:val="18"/>
              </w:rPr>
              <w:t>th:each</w:t>
            </w:r>
          </w:p>
        </w:tc>
        <w:tc>
          <w:tcPr>
            <w:tcW w:w="5182" w:type="dxa"/>
          </w:tcPr>
          <w:p w14:paraId="6E31964C" w14:textId="3BAE9704" w:rsidR="00D8315B" w:rsidRPr="00D8315B" w:rsidRDefault="00D8315B">
            <w:pPr>
              <w:rPr>
                <w:sz w:val="18"/>
                <w:szCs w:val="18"/>
              </w:rPr>
            </w:pPr>
            <w:r w:rsidRPr="00D8315B">
              <w:rPr>
                <w:sz w:val="18"/>
                <w:szCs w:val="18"/>
              </w:rPr>
              <w:t>元素遍历（类似JSP中的c:forEach标签）</w:t>
            </w:r>
          </w:p>
        </w:tc>
      </w:tr>
      <w:tr w:rsidR="00D8315B" w:rsidRPr="00D8315B" w14:paraId="130C0845" w14:textId="77777777" w:rsidTr="00D8315B">
        <w:tc>
          <w:tcPr>
            <w:tcW w:w="2693" w:type="dxa"/>
          </w:tcPr>
          <w:p w14:paraId="1884270F" w14:textId="7AC5C364" w:rsidR="00D8315B" w:rsidRPr="00D8315B" w:rsidRDefault="00D8315B">
            <w:pPr>
              <w:rPr>
                <w:sz w:val="18"/>
                <w:szCs w:val="18"/>
              </w:rPr>
            </w:pPr>
            <w:r w:rsidRPr="00D8315B">
              <w:rPr>
                <w:sz w:val="18"/>
                <w:szCs w:val="18"/>
              </w:rPr>
              <w:t>th:if</w:t>
            </w:r>
          </w:p>
        </w:tc>
        <w:tc>
          <w:tcPr>
            <w:tcW w:w="5182" w:type="dxa"/>
          </w:tcPr>
          <w:p w14:paraId="20DB2AF7" w14:textId="5543A484" w:rsidR="00D8315B" w:rsidRPr="00D8315B" w:rsidRDefault="00D8315B">
            <w:pPr>
              <w:rPr>
                <w:sz w:val="18"/>
                <w:szCs w:val="18"/>
              </w:rPr>
            </w:pPr>
            <w:r w:rsidRPr="00D8315B">
              <w:rPr>
                <w:sz w:val="18"/>
                <w:szCs w:val="18"/>
              </w:rPr>
              <w:t>条件判断，如果为真</w:t>
            </w:r>
          </w:p>
        </w:tc>
      </w:tr>
      <w:tr w:rsidR="00D8315B" w:rsidRPr="00D8315B" w14:paraId="09B47A65" w14:textId="77777777" w:rsidTr="00D8315B">
        <w:tc>
          <w:tcPr>
            <w:tcW w:w="2693" w:type="dxa"/>
          </w:tcPr>
          <w:p w14:paraId="4FA5FDEE" w14:textId="2F5387C4" w:rsidR="00D8315B" w:rsidRPr="00D8315B" w:rsidRDefault="00D8315B">
            <w:pPr>
              <w:rPr>
                <w:sz w:val="18"/>
                <w:szCs w:val="18"/>
              </w:rPr>
            </w:pPr>
            <w:r w:rsidRPr="00D8315B">
              <w:rPr>
                <w:sz w:val="18"/>
                <w:szCs w:val="18"/>
              </w:rPr>
              <w:t>th:unless</w:t>
            </w:r>
          </w:p>
        </w:tc>
        <w:tc>
          <w:tcPr>
            <w:tcW w:w="5182" w:type="dxa"/>
          </w:tcPr>
          <w:p w14:paraId="2E0B7C83" w14:textId="3C4E7B63" w:rsidR="00D8315B" w:rsidRPr="00D8315B" w:rsidRDefault="00D8315B">
            <w:pPr>
              <w:rPr>
                <w:sz w:val="18"/>
                <w:szCs w:val="18"/>
              </w:rPr>
            </w:pPr>
            <w:r w:rsidRPr="00D8315B">
              <w:rPr>
                <w:sz w:val="18"/>
                <w:szCs w:val="18"/>
              </w:rPr>
              <w:t>条件判断，如果为假</w:t>
            </w:r>
          </w:p>
        </w:tc>
      </w:tr>
      <w:tr w:rsidR="00D8315B" w:rsidRPr="00D8315B" w14:paraId="1A4D4D8B" w14:textId="77777777" w:rsidTr="00D8315B">
        <w:tc>
          <w:tcPr>
            <w:tcW w:w="2693" w:type="dxa"/>
          </w:tcPr>
          <w:p w14:paraId="6BC82F22" w14:textId="1B5765B8" w:rsidR="00D8315B" w:rsidRPr="00D8315B" w:rsidRDefault="00D8315B">
            <w:pPr>
              <w:rPr>
                <w:sz w:val="18"/>
                <w:szCs w:val="18"/>
              </w:rPr>
            </w:pPr>
            <w:r w:rsidRPr="00D8315B">
              <w:rPr>
                <w:sz w:val="18"/>
                <w:szCs w:val="18"/>
              </w:rPr>
              <w:t>th:switch</w:t>
            </w:r>
          </w:p>
        </w:tc>
        <w:tc>
          <w:tcPr>
            <w:tcW w:w="5182" w:type="dxa"/>
          </w:tcPr>
          <w:p w14:paraId="79C51F43" w14:textId="33D0A883" w:rsidR="00D8315B" w:rsidRPr="00D8315B" w:rsidRDefault="00D8315B">
            <w:pPr>
              <w:rPr>
                <w:sz w:val="18"/>
                <w:szCs w:val="18"/>
              </w:rPr>
            </w:pPr>
            <w:r w:rsidRPr="00D8315B">
              <w:rPr>
                <w:sz w:val="18"/>
                <w:szCs w:val="18"/>
              </w:rPr>
              <w:t>条件判断，进行选择性匹配</w:t>
            </w:r>
          </w:p>
        </w:tc>
      </w:tr>
      <w:tr w:rsidR="00D8315B" w:rsidRPr="00D8315B" w14:paraId="1A1BC135" w14:textId="77777777" w:rsidTr="00D8315B">
        <w:tc>
          <w:tcPr>
            <w:tcW w:w="2693" w:type="dxa"/>
          </w:tcPr>
          <w:p w14:paraId="22A49F3F" w14:textId="2651C513" w:rsidR="00D8315B" w:rsidRPr="00D8315B" w:rsidRDefault="00D8315B">
            <w:pPr>
              <w:rPr>
                <w:sz w:val="18"/>
                <w:szCs w:val="18"/>
              </w:rPr>
            </w:pPr>
            <w:r w:rsidRPr="00D8315B">
              <w:rPr>
                <w:sz w:val="18"/>
                <w:szCs w:val="18"/>
              </w:rPr>
              <w:t>th:case</w:t>
            </w:r>
          </w:p>
        </w:tc>
        <w:tc>
          <w:tcPr>
            <w:tcW w:w="5182" w:type="dxa"/>
          </w:tcPr>
          <w:p w14:paraId="207DEDE2" w14:textId="5735CC19" w:rsidR="00D8315B" w:rsidRPr="00D8315B" w:rsidRDefault="00D8315B">
            <w:pPr>
              <w:rPr>
                <w:sz w:val="18"/>
                <w:szCs w:val="18"/>
              </w:rPr>
            </w:pPr>
            <w:r w:rsidRPr="00D8315B">
              <w:rPr>
                <w:sz w:val="18"/>
                <w:szCs w:val="18"/>
              </w:rPr>
              <w:t>条件判断，进行选择性匹配</w:t>
            </w:r>
          </w:p>
        </w:tc>
      </w:tr>
      <w:tr w:rsidR="00D8315B" w:rsidRPr="00D8315B" w14:paraId="477894C5" w14:textId="77777777" w:rsidTr="00D8315B">
        <w:tc>
          <w:tcPr>
            <w:tcW w:w="2693" w:type="dxa"/>
          </w:tcPr>
          <w:p w14:paraId="61FDCDB9" w14:textId="2B3D45DB" w:rsidR="00D8315B" w:rsidRPr="00D8315B" w:rsidRDefault="00D8315B">
            <w:pPr>
              <w:rPr>
                <w:sz w:val="18"/>
                <w:szCs w:val="18"/>
              </w:rPr>
            </w:pPr>
            <w:r w:rsidRPr="00D8315B">
              <w:rPr>
                <w:sz w:val="18"/>
                <w:szCs w:val="18"/>
              </w:rPr>
              <w:t>th:value</w:t>
            </w:r>
          </w:p>
        </w:tc>
        <w:tc>
          <w:tcPr>
            <w:tcW w:w="5182" w:type="dxa"/>
          </w:tcPr>
          <w:p w14:paraId="60CA2EF7" w14:textId="735EFC40" w:rsidR="00D8315B" w:rsidRPr="00D8315B" w:rsidRDefault="00D8315B">
            <w:pPr>
              <w:rPr>
                <w:sz w:val="18"/>
                <w:szCs w:val="18"/>
              </w:rPr>
            </w:pPr>
            <w:r w:rsidRPr="00D8315B">
              <w:rPr>
                <w:sz w:val="18"/>
                <w:szCs w:val="18"/>
              </w:rPr>
              <w:t>属性值修改，指定标签属性值</w:t>
            </w:r>
          </w:p>
        </w:tc>
      </w:tr>
      <w:tr w:rsidR="00D8315B" w:rsidRPr="00D8315B" w14:paraId="6842638F" w14:textId="77777777" w:rsidTr="00D8315B">
        <w:tc>
          <w:tcPr>
            <w:tcW w:w="2693" w:type="dxa"/>
          </w:tcPr>
          <w:p w14:paraId="1CED30C6" w14:textId="62E984C8" w:rsidR="00D8315B" w:rsidRPr="00D8315B" w:rsidRDefault="00D8315B">
            <w:pPr>
              <w:rPr>
                <w:sz w:val="18"/>
                <w:szCs w:val="18"/>
              </w:rPr>
            </w:pPr>
            <w:r w:rsidRPr="00D8315B">
              <w:rPr>
                <w:sz w:val="18"/>
                <w:szCs w:val="18"/>
              </w:rPr>
              <w:t>th:href</w:t>
            </w:r>
          </w:p>
        </w:tc>
        <w:tc>
          <w:tcPr>
            <w:tcW w:w="5182" w:type="dxa"/>
          </w:tcPr>
          <w:p w14:paraId="5274DCAB" w14:textId="7C851BA6" w:rsidR="00D8315B" w:rsidRPr="00D8315B" w:rsidRDefault="00D8315B">
            <w:pPr>
              <w:rPr>
                <w:sz w:val="18"/>
                <w:szCs w:val="18"/>
              </w:rPr>
            </w:pPr>
            <w:r w:rsidRPr="00D8315B">
              <w:rPr>
                <w:sz w:val="18"/>
                <w:szCs w:val="18"/>
              </w:rPr>
              <w:t>用于设定链接地址</w:t>
            </w:r>
          </w:p>
        </w:tc>
      </w:tr>
      <w:tr w:rsidR="00D8315B" w:rsidRPr="00D8315B" w14:paraId="5C20A4BD" w14:textId="77777777" w:rsidTr="00D8315B">
        <w:tc>
          <w:tcPr>
            <w:tcW w:w="2693" w:type="dxa"/>
          </w:tcPr>
          <w:p w14:paraId="675962EA" w14:textId="6A0456E7" w:rsidR="00D8315B" w:rsidRPr="00D8315B" w:rsidRDefault="00D8315B">
            <w:pPr>
              <w:rPr>
                <w:sz w:val="18"/>
                <w:szCs w:val="18"/>
              </w:rPr>
            </w:pPr>
            <w:r w:rsidRPr="00D8315B">
              <w:rPr>
                <w:sz w:val="18"/>
                <w:szCs w:val="18"/>
              </w:rPr>
              <w:t>th:src</w:t>
            </w:r>
          </w:p>
        </w:tc>
        <w:tc>
          <w:tcPr>
            <w:tcW w:w="5182" w:type="dxa"/>
          </w:tcPr>
          <w:p w14:paraId="6B349AB9" w14:textId="22270CFF" w:rsidR="00D8315B" w:rsidRPr="00D8315B" w:rsidRDefault="00D8315B">
            <w:pPr>
              <w:rPr>
                <w:sz w:val="18"/>
                <w:szCs w:val="18"/>
              </w:rPr>
            </w:pPr>
            <w:r w:rsidRPr="00D8315B">
              <w:rPr>
                <w:sz w:val="18"/>
                <w:szCs w:val="18"/>
              </w:rPr>
              <w:t>用于设定链接地址</w:t>
            </w:r>
          </w:p>
        </w:tc>
      </w:tr>
      <w:tr w:rsidR="00D8315B" w:rsidRPr="00D8315B" w14:paraId="0E1B0110" w14:textId="77777777" w:rsidTr="00D8315B">
        <w:tc>
          <w:tcPr>
            <w:tcW w:w="2693" w:type="dxa"/>
          </w:tcPr>
          <w:p w14:paraId="134A8E8A" w14:textId="180A9196" w:rsidR="00D8315B" w:rsidRPr="00D8315B" w:rsidRDefault="00D8315B">
            <w:pPr>
              <w:rPr>
                <w:sz w:val="18"/>
                <w:szCs w:val="18"/>
              </w:rPr>
            </w:pPr>
            <w:r w:rsidRPr="00D8315B">
              <w:rPr>
                <w:sz w:val="18"/>
                <w:szCs w:val="18"/>
              </w:rPr>
              <w:t>th:text</w:t>
            </w:r>
          </w:p>
        </w:tc>
        <w:tc>
          <w:tcPr>
            <w:tcW w:w="5182" w:type="dxa"/>
          </w:tcPr>
          <w:p w14:paraId="2E4AFEBA" w14:textId="2C551222" w:rsidR="00D8315B" w:rsidRPr="00D8315B" w:rsidRDefault="00D8315B">
            <w:pPr>
              <w:rPr>
                <w:sz w:val="18"/>
                <w:szCs w:val="18"/>
              </w:rPr>
            </w:pPr>
            <w:r w:rsidRPr="00D8315B">
              <w:rPr>
                <w:sz w:val="18"/>
                <w:szCs w:val="18"/>
              </w:rPr>
              <w:t>用于指定标签显示的文本内容</w:t>
            </w:r>
          </w:p>
        </w:tc>
      </w:tr>
    </w:tbl>
    <w:p w14:paraId="59716C9F" w14:textId="20FA0CDB" w:rsidR="00AB039D" w:rsidRDefault="00351745">
      <w:r>
        <w:tab/>
        <w:t>Thymeleaf模板引擎提供了多种</w:t>
      </w:r>
      <w:r w:rsidRPr="00351745">
        <w:rPr>
          <w:b/>
          <w:bCs/>
        </w:rPr>
        <w:t>标准表达式语法</w:t>
      </w:r>
    </w:p>
    <w:p w14:paraId="76EE0816" w14:textId="1A9CC284" w:rsidR="00AB039D" w:rsidRPr="00351745" w:rsidRDefault="00351745">
      <w:pPr>
        <w:rPr>
          <w:b/>
          <w:bCs/>
        </w:rPr>
      </w:pPr>
      <w:r>
        <w:tab/>
      </w:r>
      <w:r w:rsidRPr="00351745">
        <w:rPr>
          <w:b/>
          <w:bCs/>
        </w:rPr>
        <w:t>1．变量表达式 ${...}</w:t>
      </w:r>
    </w:p>
    <w:p w14:paraId="6C1AA1B1" w14:textId="34623666" w:rsidR="00AB039D" w:rsidRDefault="00351745">
      <w:r>
        <w:tab/>
        <w:t>变量表达式${...}主要用于获取上下文中的变量值，示例代码如下：</w:t>
      </w:r>
    </w:p>
    <w:p w14:paraId="7A87D2AF" w14:textId="3687884D" w:rsidR="00AB039D" w:rsidRPr="00351745" w:rsidRDefault="00351745">
      <w:pPr>
        <w:rPr>
          <w:b/>
          <w:bCs/>
        </w:rPr>
      </w:pPr>
      <w:r>
        <w:tab/>
      </w:r>
      <w:r>
        <w:tab/>
      </w:r>
      <w:r w:rsidRPr="00351745">
        <w:rPr>
          <w:rFonts w:hint="eastAsia"/>
          <w:b/>
          <w:bCs/>
        </w:rPr>
        <w:t>&lt;</w:t>
      </w:r>
      <w:r w:rsidRPr="00351745">
        <w:rPr>
          <w:b/>
          <w:bCs/>
        </w:rPr>
        <w:t>p th:text="${title}"&gt;这是标题&lt;/p&gt;</w:t>
      </w:r>
    </w:p>
    <w:p w14:paraId="745A51EE" w14:textId="72D277A6" w:rsidR="00AB039D" w:rsidRDefault="00351745">
      <w:r>
        <w:tab/>
        <w:t>示例使用了Thymeleaf模板的变量表达式${...}用来动态获取P标签中的内容，</w:t>
      </w:r>
      <w:r w:rsidRPr="00351745">
        <w:rPr>
          <w:b/>
          <w:bCs/>
        </w:rPr>
        <w:t>如果当前程序没有启动或者当前上下文中不存在title变量，该片段会显示标签默认值“这是标题”</w:t>
      </w:r>
      <w:r>
        <w:t>；</w:t>
      </w:r>
      <w:r w:rsidRPr="00351745">
        <w:rPr>
          <w:b/>
          <w:bCs/>
        </w:rPr>
        <w:t>如果当前上下文中存在title变量并且程序已经启动，当前P标签中的默认文本内容将会被title变量的值所替换</w:t>
      </w:r>
      <w:r>
        <w:t>，从而达到模板引擎页面数据动态替换的效果</w:t>
      </w:r>
    </w:p>
    <w:p w14:paraId="2B3158D1" w14:textId="35DCA380" w:rsidR="00AB039D" w:rsidRDefault="005A341C">
      <w:r>
        <w:tab/>
        <w:t>Thymeleaf为变量所在域提供了一些</w:t>
      </w:r>
      <w:r w:rsidRPr="003907C3">
        <w:rPr>
          <w:b/>
          <w:bCs/>
        </w:rPr>
        <w:t>内置对象</w:t>
      </w:r>
      <w:r>
        <w:t>，具体如下所示</w:t>
      </w:r>
    </w:p>
    <w:tbl>
      <w:tblPr>
        <w:tblStyle w:val="a5"/>
        <w:tblW w:w="0" w:type="auto"/>
        <w:tblInd w:w="421" w:type="dxa"/>
        <w:tblLook w:val="04A0" w:firstRow="1" w:lastRow="0" w:firstColumn="1" w:lastColumn="0" w:noHBand="0" w:noVBand="1"/>
      </w:tblPr>
      <w:tblGrid>
        <w:gridCol w:w="2551"/>
        <w:gridCol w:w="5324"/>
      </w:tblGrid>
      <w:tr w:rsidR="005A341C" w:rsidRPr="003907C3" w14:paraId="177905ED" w14:textId="77777777" w:rsidTr="005A341C">
        <w:tc>
          <w:tcPr>
            <w:tcW w:w="2551" w:type="dxa"/>
          </w:tcPr>
          <w:p w14:paraId="5F44A9B9" w14:textId="6BD2F222" w:rsidR="005A341C" w:rsidRPr="003907C3" w:rsidRDefault="005A341C">
            <w:pPr>
              <w:rPr>
                <w:b/>
                <w:bCs/>
                <w:sz w:val="18"/>
                <w:szCs w:val="18"/>
              </w:rPr>
            </w:pPr>
            <w:r w:rsidRPr="003907C3">
              <w:rPr>
                <w:rFonts w:hint="eastAsia"/>
                <w:b/>
                <w:bCs/>
                <w:sz w:val="18"/>
                <w:szCs w:val="18"/>
              </w:rPr>
              <w:t>内置对象</w:t>
            </w:r>
          </w:p>
        </w:tc>
        <w:tc>
          <w:tcPr>
            <w:tcW w:w="5324" w:type="dxa"/>
          </w:tcPr>
          <w:p w14:paraId="683013EB" w14:textId="187E064B" w:rsidR="005A341C" w:rsidRPr="003907C3" w:rsidRDefault="005A341C">
            <w:pPr>
              <w:rPr>
                <w:b/>
                <w:bCs/>
                <w:sz w:val="18"/>
                <w:szCs w:val="18"/>
              </w:rPr>
            </w:pPr>
            <w:r w:rsidRPr="003907C3">
              <w:rPr>
                <w:rFonts w:hint="eastAsia"/>
                <w:b/>
                <w:bCs/>
                <w:sz w:val="18"/>
                <w:szCs w:val="18"/>
              </w:rPr>
              <w:t>说明</w:t>
            </w:r>
          </w:p>
        </w:tc>
      </w:tr>
      <w:tr w:rsidR="005A341C" w:rsidRPr="003907C3" w14:paraId="458399C3" w14:textId="77777777" w:rsidTr="005A341C">
        <w:tc>
          <w:tcPr>
            <w:tcW w:w="2551" w:type="dxa"/>
          </w:tcPr>
          <w:p w14:paraId="18E509A0" w14:textId="0A915C8C" w:rsidR="005A341C" w:rsidRPr="003907C3" w:rsidRDefault="00DD65C8">
            <w:pPr>
              <w:rPr>
                <w:sz w:val="18"/>
                <w:szCs w:val="18"/>
              </w:rPr>
            </w:pPr>
            <w:r>
              <w:t>#</w:t>
            </w:r>
            <w:r w:rsidR="005A341C" w:rsidRPr="003907C3">
              <w:rPr>
                <w:rFonts w:hint="eastAsia"/>
                <w:sz w:val="18"/>
                <w:szCs w:val="18"/>
              </w:rPr>
              <w:t>ctx</w:t>
            </w:r>
          </w:p>
        </w:tc>
        <w:tc>
          <w:tcPr>
            <w:tcW w:w="5324" w:type="dxa"/>
          </w:tcPr>
          <w:p w14:paraId="25AEFF44" w14:textId="45237444" w:rsidR="005A341C" w:rsidRPr="003907C3" w:rsidRDefault="005A341C">
            <w:pPr>
              <w:rPr>
                <w:sz w:val="18"/>
                <w:szCs w:val="18"/>
              </w:rPr>
            </w:pPr>
            <w:r w:rsidRPr="003907C3">
              <w:rPr>
                <w:sz w:val="18"/>
                <w:szCs w:val="18"/>
              </w:rPr>
              <w:t>上下文对象</w:t>
            </w:r>
          </w:p>
        </w:tc>
      </w:tr>
      <w:tr w:rsidR="005A341C" w:rsidRPr="003907C3" w14:paraId="383281C9" w14:textId="77777777" w:rsidTr="005A341C">
        <w:tc>
          <w:tcPr>
            <w:tcW w:w="2551" w:type="dxa"/>
          </w:tcPr>
          <w:p w14:paraId="64AEA14F" w14:textId="35448526" w:rsidR="005A341C" w:rsidRPr="003907C3" w:rsidRDefault="00DD65C8">
            <w:pPr>
              <w:rPr>
                <w:sz w:val="18"/>
                <w:szCs w:val="18"/>
              </w:rPr>
            </w:pPr>
            <w:r>
              <w:t>#</w:t>
            </w:r>
            <w:r w:rsidR="005A341C" w:rsidRPr="003907C3">
              <w:rPr>
                <w:rFonts w:hint="eastAsia"/>
                <w:sz w:val="18"/>
                <w:szCs w:val="18"/>
              </w:rPr>
              <w:t>v</w:t>
            </w:r>
            <w:r w:rsidR="005A341C" w:rsidRPr="003907C3">
              <w:rPr>
                <w:sz w:val="18"/>
                <w:szCs w:val="18"/>
              </w:rPr>
              <w:t>ars</w:t>
            </w:r>
          </w:p>
        </w:tc>
        <w:tc>
          <w:tcPr>
            <w:tcW w:w="5324" w:type="dxa"/>
          </w:tcPr>
          <w:p w14:paraId="1A6F3AE1" w14:textId="2893C167" w:rsidR="005A341C" w:rsidRPr="003907C3" w:rsidRDefault="005A341C">
            <w:pPr>
              <w:rPr>
                <w:sz w:val="18"/>
                <w:szCs w:val="18"/>
              </w:rPr>
            </w:pPr>
            <w:r w:rsidRPr="003907C3">
              <w:rPr>
                <w:sz w:val="18"/>
                <w:szCs w:val="18"/>
              </w:rPr>
              <w:t>上下文变量</w:t>
            </w:r>
          </w:p>
        </w:tc>
      </w:tr>
      <w:tr w:rsidR="005A341C" w:rsidRPr="003907C3" w14:paraId="7280C20A" w14:textId="77777777" w:rsidTr="005A341C">
        <w:tc>
          <w:tcPr>
            <w:tcW w:w="2551" w:type="dxa"/>
          </w:tcPr>
          <w:p w14:paraId="04A9D0C4" w14:textId="5EF948B6" w:rsidR="005A341C" w:rsidRPr="003907C3" w:rsidRDefault="00DD65C8">
            <w:pPr>
              <w:rPr>
                <w:sz w:val="18"/>
                <w:szCs w:val="18"/>
              </w:rPr>
            </w:pPr>
            <w:r>
              <w:t>#</w:t>
            </w:r>
            <w:r w:rsidR="005A341C" w:rsidRPr="003907C3">
              <w:rPr>
                <w:rFonts w:hint="eastAsia"/>
                <w:sz w:val="18"/>
                <w:szCs w:val="18"/>
              </w:rPr>
              <w:t>l</w:t>
            </w:r>
            <w:r w:rsidR="005A341C" w:rsidRPr="003907C3">
              <w:rPr>
                <w:sz w:val="18"/>
                <w:szCs w:val="18"/>
              </w:rPr>
              <w:t>ocale</w:t>
            </w:r>
          </w:p>
        </w:tc>
        <w:tc>
          <w:tcPr>
            <w:tcW w:w="5324" w:type="dxa"/>
          </w:tcPr>
          <w:p w14:paraId="01BAB364" w14:textId="567C88E3" w:rsidR="005A341C" w:rsidRPr="003907C3" w:rsidRDefault="005A341C">
            <w:pPr>
              <w:rPr>
                <w:sz w:val="18"/>
                <w:szCs w:val="18"/>
              </w:rPr>
            </w:pPr>
            <w:r w:rsidRPr="003907C3">
              <w:rPr>
                <w:sz w:val="18"/>
                <w:szCs w:val="18"/>
              </w:rPr>
              <w:t>上下文区域设置</w:t>
            </w:r>
          </w:p>
        </w:tc>
      </w:tr>
      <w:tr w:rsidR="005A341C" w:rsidRPr="003907C3" w14:paraId="67781434" w14:textId="77777777" w:rsidTr="005A341C">
        <w:tc>
          <w:tcPr>
            <w:tcW w:w="2551" w:type="dxa"/>
          </w:tcPr>
          <w:p w14:paraId="50A0FB1C" w14:textId="4978AF15" w:rsidR="005A341C" w:rsidRPr="003907C3" w:rsidRDefault="00DD65C8">
            <w:pPr>
              <w:rPr>
                <w:sz w:val="18"/>
                <w:szCs w:val="18"/>
              </w:rPr>
            </w:pPr>
            <w:r>
              <w:t>#</w:t>
            </w:r>
            <w:r w:rsidR="005A341C" w:rsidRPr="003907C3">
              <w:rPr>
                <w:rFonts w:hint="eastAsia"/>
                <w:sz w:val="18"/>
                <w:szCs w:val="18"/>
              </w:rPr>
              <w:t>r</w:t>
            </w:r>
            <w:r w:rsidR="005A341C" w:rsidRPr="003907C3">
              <w:rPr>
                <w:sz w:val="18"/>
                <w:szCs w:val="18"/>
              </w:rPr>
              <w:t>equest</w:t>
            </w:r>
          </w:p>
        </w:tc>
        <w:tc>
          <w:tcPr>
            <w:tcW w:w="5324" w:type="dxa"/>
          </w:tcPr>
          <w:p w14:paraId="4ACE4D4B" w14:textId="1040BBE2" w:rsidR="005A341C" w:rsidRPr="003907C3" w:rsidRDefault="005A341C">
            <w:pPr>
              <w:rPr>
                <w:sz w:val="18"/>
                <w:szCs w:val="18"/>
              </w:rPr>
            </w:pPr>
            <w:r w:rsidRPr="003907C3">
              <w:rPr>
                <w:rFonts w:hint="eastAsia"/>
                <w:sz w:val="18"/>
                <w:szCs w:val="18"/>
              </w:rPr>
              <w:t>(</w:t>
            </w:r>
            <w:r w:rsidRPr="003907C3">
              <w:rPr>
                <w:sz w:val="18"/>
                <w:szCs w:val="18"/>
              </w:rPr>
              <w:t>仅限Web Context</w:t>
            </w:r>
            <w:r w:rsidRPr="003907C3">
              <w:rPr>
                <w:rFonts w:hint="eastAsia"/>
                <w:sz w:val="18"/>
                <w:szCs w:val="18"/>
              </w:rPr>
              <w:t>)</w:t>
            </w:r>
            <w:r w:rsidRPr="003907C3">
              <w:rPr>
                <w:sz w:val="18"/>
                <w:szCs w:val="18"/>
              </w:rPr>
              <w:t>HttpServletRequest对象</w:t>
            </w:r>
          </w:p>
        </w:tc>
      </w:tr>
      <w:tr w:rsidR="005A341C" w:rsidRPr="003907C3" w14:paraId="279DF72F" w14:textId="77777777" w:rsidTr="005A341C">
        <w:tc>
          <w:tcPr>
            <w:tcW w:w="2551" w:type="dxa"/>
          </w:tcPr>
          <w:p w14:paraId="04AC068E" w14:textId="78CAF1C3" w:rsidR="005A341C" w:rsidRPr="003907C3" w:rsidRDefault="00DD65C8">
            <w:pPr>
              <w:rPr>
                <w:sz w:val="18"/>
                <w:szCs w:val="18"/>
              </w:rPr>
            </w:pPr>
            <w:r>
              <w:t>#</w:t>
            </w:r>
            <w:r w:rsidR="005A341C" w:rsidRPr="003907C3">
              <w:rPr>
                <w:rFonts w:hint="eastAsia"/>
                <w:sz w:val="18"/>
                <w:szCs w:val="18"/>
              </w:rPr>
              <w:t>r</w:t>
            </w:r>
            <w:r w:rsidR="005A341C" w:rsidRPr="003907C3">
              <w:rPr>
                <w:sz w:val="18"/>
                <w:szCs w:val="18"/>
              </w:rPr>
              <w:t>esponse</w:t>
            </w:r>
          </w:p>
        </w:tc>
        <w:tc>
          <w:tcPr>
            <w:tcW w:w="5324" w:type="dxa"/>
          </w:tcPr>
          <w:p w14:paraId="56842C22" w14:textId="66E5F910" w:rsidR="005A341C" w:rsidRPr="003907C3" w:rsidRDefault="005A341C">
            <w:pPr>
              <w:rPr>
                <w:sz w:val="18"/>
                <w:szCs w:val="18"/>
              </w:rPr>
            </w:pPr>
            <w:r w:rsidRPr="003907C3">
              <w:rPr>
                <w:rFonts w:hint="eastAsia"/>
                <w:sz w:val="18"/>
                <w:szCs w:val="18"/>
              </w:rPr>
              <w:t>(</w:t>
            </w:r>
            <w:r w:rsidRPr="003907C3">
              <w:rPr>
                <w:sz w:val="18"/>
                <w:szCs w:val="18"/>
              </w:rPr>
              <w:t>仅限Web Context</w:t>
            </w:r>
            <w:r w:rsidRPr="003907C3">
              <w:rPr>
                <w:rFonts w:hint="eastAsia"/>
                <w:sz w:val="18"/>
                <w:szCs w:val="18"/>
              </w:rPr>
              <w:t>)</w:t>
            </w:r>
            <w:r w:rsidRPr="003907C3">
              <w:rPr>
                <w:sz w:val="18"/>
                <w:szCs w:val="18"/>
              </w:rPr>
              <w:t>HttpServletResponse对象</w:t>
            </w:r>
          </w:p>
        </w:tc>
      </w:tr>
      <w:tr w:rsidR="005A341C" w:rsidRPr="003907C3" w14:paraId="2881C2F7" w14:textId="77777777" w:rsidTr="005A341C">
        <w:tc>
          <w:tcPr>
            <w:tcW w:w="2551" w:type="dxa"/>
          </w:tcPr>
          <w:p w14:paraId="72208FF3" w14:textId="186F8C85" w:rsidR="005A341C" w:rsidRPr="003907C3" w:rsidRDefault="00DD65C8">
            <w:pPr>
              <w:rPr>
                <w:sz w:val="18"/>
                <w:szCs w:val="18"/>
              </w:rPr>
            </w:pPr>
            <w:r>
              <w:t>#</w:t>
            </w:r>
            <w:r w:rsidR="005A341C" w:rsidRPr="003907C3">
              <w:rPr>
                <w:rFonts w:hint="eastAsia"/>
                <w:sz w:val="18"/>
                <w:szCs w:val="18"/>
              </w:rPr>
              <w:t>s</w:t>
            </w:r>
            <w:r w:rsidR="005A341C" w:rsidRPr="003907C3">
              <w:rPr>
                <w:sz w:val="18"/>
                <w:szCs w:val="18"/>
              </w:rPr>
              <w:t>ession</w:t>
            </w:r>
          </w:p>
        </w:tc>
        <w:tc>
          <w:tcPr>
            <w:tcW w:w="5324" w:type="dxa"/>
          </w:tcPr>
          <w:p w14:paraId="663F6139" w14:textId="7890CB44" w:rsidR="005A341C" w:rsidRPr="003907C3" w:rsidRDefault="005A341C">
            <w:pPr>
              <w:rPr>
                <w:sz w:val="18"/>
                <w:szCs w:val="18"/>
              </w:rPr>
            </w:pPr>
            <w:r w:rsidRPr="003907C3">
              <w:rPr>
                <w:rFonts w:hint="eastAsia"/>
                <w:sz w:val="18"/>
                <w:szCs w:val="18"/>
              </w:rPr>
              <w:t>(</w:t>
            </w:r>
            <w:r w:rsidRPr="003907C3">
              <w:rPr>
                <w:sz w:val="18"/>
                <w:szCs w:val="18"/>
              </w:rPr>
              <w:t>仅限Web Context</w:t>
            </w:r>
            <w:r w:rsidRPr="003907C3">
              <w:rPr>
                <w:rFonts w:hint="eastAsia"/>
                <w:sz w:val="18"/>
                <w:szCs w:val="18"/>
              </w:rPr>
              <w:t>)</w:t>
            </w:r>
            <w:r w:rsidRPr="003907C3">
              <w:rPr>
                <w:sz w:val="18"/>
                <w:szCs w:val="18"/>
              </w:rPr>
              <w:t>HttpSession对象</w:t>
            </w:r>
          </w:p>
        </w:tc>
      </w:tr>
      <w:tr w:rsidR="005A341C" w:rsidRPr="003907C3" w14:paraId="5C427DC4" w14:textId="77777777" w:rsidTr="005A341C">
        <w:tc>
          <w:tcPr>
            <w:tcW w:w="2551" w:type="dxa"/>
          </w:tcPr>
          <w:p w14:paraId="15214FDB" w14:textId="2EF4A875" w:rsidR="005A341C" w:rsidRPr="003907C3" w:rsidRDefault="00DD65C8">
            <w:pPr>
              <w:rPr>
                <w:sz w:val="18"/>
                <w:szCs w:val="18"/>
              </w:rPr>
            </w:pPr>
            <w:r>
              <w:t>#</w:t>
            </w:r>
            <w:r w:rsidR="005A341C" w:rsidRPr="003907C3">
              <w:rPr>
                <w:rFonts w:hint="eastAsia"/>
                <w:sz w:val="18"/>
                <w:szCs w:val="18"/>
              </w:rPr>
              <w:t>s</w:t>
            </w:r>
            <w:r w:rsidR="005A341C" w:rsidRPr="003907C3">
              <w:rPr>
                <w:sz w:val="18"/>
                <w:szCs w:val="18"/>
              </w:rPr>
              <w:t>ervletContext</w:t>
            </w:r>
          </w:p>
        </w:tc>
        <w:tc>
          <w:tcPr>
            <w:tcW w:w="5324" w:type="dxa"/>
          </w:tcPr>
          <w:p w14:paraId="3A013B08" w14:textId="1107A022" w:rsidR="005A341C" w:rsidRPr="003907C3" w:rsidRDefault="005A341C">
            <w:pPr>
              <w:rPr>
                <w:sz w:val="18"/>
                <w:szCs w:val="18"/>
              </w:rPr>
            </w:pPr>
            <w:r w:rsidRPr="003907C3">
              <w:rPr>
                <w:rFonts w:hint="eastAsia"/>
                <w:sz w:val="18"/>
                <w:szCs w:val="18"/>
              </w:rPr>
              <w:t>(</w:t>
            </w:r>
            <w:r w:rsidRPr="003907C3">
              <w:rPr>
                <w:sz w:val="18"/>
                <w:szCs w:val="18"/>
              </w:rPr>
              <w:t>仅限Web Context</w:t>
            </w:r>
            <w:r w:rsidRPr="003907C3">
              <w:rPr>
                <w:rFonts w:hint="eastAsia"/>
                <w:sz w:val="18"/>
                <w:szCs w:val="18"/>
              </w:rPr>
              <w:t>)</w:t>
            </w:r>
            <w:r w:rsidRPr="003907C3">
              <w:rPr>
                <w:sz w:val="18"/>
                <w:szCs w:val="18"/>
              </w:rPr>
              <w:t>ServletContext对象</w:t>
            </w:r>
          </w:p>
        </w:tc>
      </w:tr>
    </w:tbl>
    <w:p w14:paraId="056B291E" w14:textId="192848FA" w:rsidR="00AB039D" w:rsidRDefault="00DD65C8">
      <w:r>
        <w:tab/>
        <w:t>结合上述内置对象的说明，假设要在Thymeleaf模板引擎页面中动态获取当前国家信息，可以使用#locale内置对象，示例代码如下</w:t>
      </w:r>
    </w:p>
    <w:p w14:paraId="70DB8A51" w14:textId="6A71FA86" w:rsidR="00AB039D" w:rsidRDefault="00DD65C8">
      <w:r>
        <w:tab/>
      </w:r>
      <w:r w:rsidR="00502413">
        <w:tab/>
      </w:r>
      <w:r>
        <w:t xml:space="preserve">The locale country is: </w:t>
      </w:r>
      <w:r w:rsidRPr="00502413">
        <w:rPr>
          <w:b/>
          <w:bCs/>
        </w:rPr>
        <w:t>&lt;spanth:text="${#locale.country}"&gt;US&lt;/span&gt;</w:t>
      </w:r>
    </w:p>
    <w:p w14:paraId="5147B673" w14:textId="1BFB57A4" w:rsidR="00AB039D" w:rsidRDefault="00502413">
      <w:r>
        <w:tab/>
        <w:t>上述代码中，使用th:text="${#locale.country}"动态获取当前用户所在国家信息，其中标签内默认内容为US（美国），程序启动后通过浏览器查看当前页面时，Thymeleaf会通过浏览器语言设置来识别当前用户所在国家信息，从而实现动态替换</w:t>
      </w:r>
    </w:p>
    <w:p w14:paraId="772FB956" w14:textId="4B80D4CF" w:rsidR="00AB039D" w:rsidRPr="00702C4B" w:rsidRDefault="00702C4B">
      <w:pPr>
        <w:rPr>
          <w:b/>
          <w:bCs/>
        </w:rPr>
      </w:pPr>
      <w:r>
        <w:rPr>
          <w:b/>
          <w:bCs/>
        </w:rPr>
        <w:tab/>
      </w:r>
      <w:r w:rsidRPr="00702C4B">
        <w:rPr>
          <w:b/>
          <w:bCs/>
        </w:rPr>
        <w:t>2．选择变量表达式 *{...}</w:t>
      </w:r>
    </w:p>
    <w:p w14:paraId="223BFF7A" w14:textId="2870DA6C" w:rsidR="00AB039D" w:rsidRDefault="00702C4B">
      <w:r>
        <w:tab/>
        <w:t>选择变量表达式和变量表达式用法类似，一般用于从被选定对象而不是上下文中获取属性值，如果没有选定对象，则和变量表达式一样，示例代码如下</w:t>
      </w:r>
    </w:p>
    <w:p w14:paraId="7DD8B516" w14:textId="33380371" w:rsidR="00AB039D" w:rsidRPr="00702C4B" w:rsidRDefault="00702C4B">
      <w:r>
        <w:tab/>
      </w:r>
      <w:r>
        <w:tab/>
        <w:t>&lt;div th:object="${book}"&gt;</w:t>
      </w:r>
    </w:p>
    <w:p w14:paraId="31EF95D8" w14:textId="035083AB" w:rsidR="00AB039D" w:rsidRDefault="00702C4B">
      <w:r>
        <w:tab/>
      </w:r>
      <w:r>
        <w:tab/>
      </w:r>
      <w:r>
        <w:tab/>
      </w:r>
      <w:r>
        <w:rPr>
          <w:rFonts w:hint="eastAsia"/>
        </w:rPr>
        <w:t>&lt;</w:t>
      </w:r>
      <w:r>
        <w:t xml:space="preserve">p&gt;titile:&lt;span </w:t>
      </w:r>
      <w:r w:rsidRPr="00E665FC">
        <w:rPr>
          <w:b/>
          <w:bCs/>
        </w:rPr>
        <w:t>th:text="*{title}"</w:t>
      </w:r>
      <w:r>
        <w:t>&gt;</w:t>
      </w:r>
      <w:r>
        <w:rPr>
          <w:rFonts w:hint="eastAsia"/>
        </w:rPr>
        <w:t>标题</w:t>
      </w:r>
      <w:r>
        <w:t>&lt;/span&gt;</w:t>
      </w:r>
      <w:r>
        <w:rPr>
          <w:rFonts w:hint="eastAsia"/>
        </w:rPr>
        <w:t>.</w:t>
      </w:r>
      <w:r>
        <w:t>&lt;/p&gt;</w:t>
      </w:r>
    </w:p>
    <w:p w14:paraId="7174830F" w14:textId="150716A7" w:rsidR="00AB039D" w:rsidRDefault="00702C4B">
      <w:r>
        <w:tab/>
      </w:r>
      <w:r>
        <w:tab/>
        <w:t>&lt;/div&gt;</w:t>
      </w:r>
    </w:p>
    <w:p w14:paraId="0797E94D" w14:textId="69126D7F" w:rsidR="00AB039D" w:rsidRDefault="00544B6B">
      <w:r>
        <w:tab/>
        <w:t>*{title} 选择变量表达式获取当前指定对象book的title属性值。</w:t>
      </w:r>
    </w:p>
    <w:p w14:paraId="7F6D9125" w14:textId="50B511B1" w:rsidR="00AB039D" w:rsidRPr="00C54545" w:rsidRDefault="00C54545">
      <w:pPr>
        <w:rPr>
          <w:b/>
          <w:bCs/>
        </w:rPr>
      </w:pPr>
      <w:r>
        <w:tab/>
      </w:r>
      <w:r w:rsidRPr="00C54545">
        <w:rPr>
          <w:b/>
          <w:bCs/>
        </w:rPr>
        <w:t>3．消息表达式 #{...}</w:t>
      </w:r>
    </w:p>
    <w:p w14:paraId="51DA00CA" w14:textId="3A167E81" w:rsidR="00AB039D" w:rsidRDefault="00C54545">
      <w:r>
        <w:lastRenderedPageBreak/>
        <w:tab/>
        <w:t>消息表达式#{...}主要用于Thymeleaf模板页面国际化内容的动态替换和展示，使用消息表达式#{...}进行国际化设置时，还需要提供一些国际化配置文件。</w:t>
      </w:r>
    </w:p>
    <w:p w14:paraId="15D44745" w14:textId="26AC1686" w:rsidR="00AB039D" w:rsidRPr="00750705" w:rsidRDefault="00750705">
      <w:pPr>
        <w:rPr>
          <w:b/>
          <w:bCs/>
        </w:rPr>
      </w:pPr>
      <w:r>
        <w:tab/>
      </w:r>
      <w:r w:rsidRPr="00750705">
        <w:rPr>
          <w:b/>
          <w:bCs/>
        </w:rPr>
        <w:t>4．链接表达式 @{...}</w:t>
      </w:r>
    </w:p>
    <w:p w14:paraId="362F4358" w14:textId="31FCCED2" w:rsidR="00AB039D" w:rsidRDefault="00750705">
      <w:r>
        <w:tab/>
        <w:t>链接表达式@{...}一般用于页面跳转或者资源的引入，在Web开发中占据着非常重要的地位，并且使用也非常频繁，示例代码如下：</w:t>
      </w:r>
    </w:p>
    <w:p w14:paraId="3EDFC77B" w14:textId="7701A347" w:rsidR="00AB039D" w:rsidRPr="007B024D" w:rsidRDefault="007B024D">
      <w:r>
        <w:tab/>
      </w:r>
      <w:r>
        <w:tab/>
        <w:t xml:space="preserve">&lt;a </w:t>
      </w:r>
      <w:r w:rsidRPr="007B024D">
        <w:rPr>
          <w:b/>
          <w:bCs/>
        </w:rPr>
        <w:t>th:href="@{http://localhost:8080/details(orderId=${o.id})}"</w:t>
      </w:r>
      <w:r>
        <w:t>&gt;view&lt;/a&gt;</w:t>
      </w:r>
    </w:p>
    <w:p w14:paraId="27FA1FC6" w14:textId="5F0855CF" w:rsidR="00AB039D" w:rsidRDefault="007B024D">
      <w:r>
        <w:tab/>
      </w:r>
      <w:r>
        <w:tab/>
        <w:t xml:space="preserve">&lt;a </w:t>
      </w:r>
      <w:r w:rsidRPr="007B024D">
        <w:rPr>
          <w:b/>
          <w:bCs/>
        </w:rPr>
        <w:t>th:href="@{/order/details(orderId=${o.id},pid=${p.id})}"</w:t>
      </w:r>
      <w:r>
        <w:t>&gt;view&lt;/a&gt;</w:t>
      </w:r>
    </w:p>
    <w:p w14:paraId="74F3B281" w14:textId="32096B65" w:rsidR="00AB039D" w:rsidRDefault="00973A9F">
      <w:r>
        <w:tab/>
        <w:t>上述代码中，链接表达式@{...}分别编写了绝对链接地址和相对链接地址。在有参表达式中，需要按照@{路径(参数名称=参数值，参数名称=参数值...)}的形式编写，同时该参数的值可以使用变量表达式来传递动态参数值</w:t>
      </w:r>
    </w:p>
    <w:p w14:paraId="4E24613C" w14:textId="4988DAB3" w:rsidR="00AB039D" w:rsidRPr="007D46C4" w:rsidRDefault="007D46C4">
      <w:pPr>
        <w:rPr>
          <w:b/>
          <w:bCs/>
        </w:rPr>
      </w:pPr>
      <w:r w:rsidRPr="007D46C4">
        <w:rPr>
          <w:b/>
          <w:bCs/>
        </w:rPr>
        <w:tab/>
        <w:t>5．片段表达式 ~{...}</w:t>
      </w:r>
    </w:p>
    <w:p w14:paraId="46F48E53" w14:textId="17952F4E" w:rsidR="00AB039D" w:rsidRDefault="007D46C4">
      <w:r>
        <w:tab/>
        <w:t>片段表达式~{...}用来标记一个片段模板，并根据需要移动或传递给其他模板。其中，最常见的用法是使用th:insert或th:replace属性插入片段，示例代码如下：</w:t>
      </w:r>
    </w:p>
    <w:p w14:paraId="688ACB05" w14:textId="3908254F" w:rsidR="00AB039D" w:rsidRDefault="007D46C4">
      <w:r>
        <w:tab/>
      </w:r>
      <w:r>
        <w:tab/>
        <w:t xml:space="preserve">&lt;div </w:t>
      </w:r>
      <w:r w:rsidRPr="000174D3">
        <w:rPr>
          <w:b/>
          <w:bCs/>
        </w:rPr>
        <w:t>th:insert="~{thymeleafDemo::title}"</w:t>
      </w:r>
      <w:r>
        <w:t>&gt;&lt;/div&gt;</w:t>
      </w:r>
    </w:p>
    <w:p w14:paraId="7B9B5207" w14:textId="1A8101CF" w:rsidR="00AB039D" w:rsidRDefault="00E72C6F">
      <w:r>
        <w:tab/>
        <w:t>上述代码中，使用th:insert属性将title片段模板引用到该</w:t>
      </w:r>
    </w:p>
    <w:p w14:paraId="6B3B928C" w14:textId="114030D4" w:rsidR="00AB039D" w:rsidRDefault="00E72C6F">
      <w:r>
        <w:tab/>
        <w:t>标签中。thymeleafDemo为模板名称，Thymeleaf会自动查找“/resources/templates/”目录下的thymeleafDemo模板，title为片段名称</w:t>
      </w:r>
    </w:p>
    <w:p w14:paraId="1B953002" w14:textId="02B76EB6" w:rsidR="00AB039D" w:rsidRDefault="00B61BC3">
      <w:r>
        <w:t>3.2.2 基本使用</w:t>
      </w:r>
    </w:p>
    <w:p w14:paraId="7C1ACD22" w14:textId="3E92EAAD" w:rsidR="00AB039D" w:rsidRDefault="00B61BC3">
      <w:r>
        <w:tab/>
        <w:t>引入Thymeleaf依赖</w:t>
      </w:r>
    </w:p>
    <w:p w14:paraId="4CFF2DE3" w14:textId="1A3D3D0E" w:rsidR="00AB039D" w:rsidRDefault="00B61BC3">
      <w:r>
        <w:tab/>
      </w:r>
      <w:r>
        <w:tab/>
      </w:r>
      <w:r w:rsidRPr="00B61BC3">
        <w:rPr>
          <w:noProof/>
        </w:rPr>
        <w:drawing>
          <wp:inline distT="0" distB="0" distL="0" distR="0" wp14:anchorId="24E265A0" wp14:editId="5C2F3626">
            <wp:extent cx="3215174" cy="514057"/>
            <wp:effectExtent l="0" t="0" r="444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7420" cy="535201"/>
                    </a:xfrm>
                    <a:prstGeom prst="rect">
                      <a:avLst/>
                    </a:prstGeom>
                  </pic:spPr>
                </pic:pic>
              </a:graphicData>
            </a:graphic>
          </wp:inline>
        </w:drawing>
      </w:r>
    </w:p>
    <w:p w14:paraId="5D868769" w14:textId="2B9F8234" w:rsidR="00AB039D" w:rsidRDefault="00B61BC3">
      <w:r>
        <w:tab/>
        <w:t>在全局配置文件中配置Thymeleaf模板的一些参数。一般Web项目都会使用下列配置</w:t>
      </w:r>
    </w:p>
    <w:p w14:paraId="2C4871DC" w14:textId="5D846164" w:rsidR="00AB039D" w:rsidRDefault="00B61BC3">
      <w:r>
        <w:tab/>
      </w:r>
      <w:r>
        <w:tab/>
      </w:r>
      <w:r w:rsidRPr="00B61BC3">
        <w:rPr>
          <w:noProof/>
        </w:rPr>
        <w:drawing>
          <wp:inline distT="0" distB="0" distL="0" distR="0" wp14:anchorId="3A99102C" wp14:editId="12DEFA86">
            <wp:extent cx="3896392" cy="700375"/>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0502" cy="735266"/>
                    </a:xfrm>
                    <a:prstGeom prst="rect">
                      <a:avLst/>
                    </a:prstGeom>
                  </pic:spPr>
                </pic:pic>
              </a:graphicData>
            </a:graphic>
          </wp:inline>
        </w:drawing>
      </w:r>
    </w:p>
    <w:p w14:paraId="528265CB" w14:textId="00A7272A" w:rsidR="00AB039D" w:rsidRDefault="00A61B52">
      <w:r>
        <w:tab/>
        <w:t>上述配置中，spring.thymeleaf.cache表示是否开启Thymeleaf模板缓存，默认为true，在开发过程中通常会关闭缓存，保证项目调试过程中数据能够及时响应；spring.thymeleaf.prefix指定了 Thymeleaf模板页面的存放路径，默认为classpath:/templates/；spring.thymeleaf.suffix指定了 Thymeleaf模板页面的名称后缀，默认为.html</w:t>
      </w:r>
    </w:p>
    <w:p w14:paraId="4F7B999C" w14:textId="025564B3" w:rsidR="00AB039D" w:rsidRPr="00F77F06" w:rsidRDefault="00F77F06">
      <w:pPr>
        <w:rPr>
          <w:b/>
          <w:bCs/>
        </w:rPr>
      </w:pPr>
      <w:r w:rsidRPr="00F77F06">
        <w:rPr>
          <w:rFonts w:hint="eastAsia"/>
          <w:b/>
          <w:bCs/>
        </w:rPr>
        <w:t>补：</w:t>
      </w:r>
      <w:r>
        <w:rPr>
          <w:rFonts w:hint="eastAsia"/>
          <w:b/>
          <w:bCs/>
        </w:rPr>
        <w:t>如果连接数据库要使用druid连接池，需要先引入druid的依赖，在application.yml配置文件中配置如下内容：</w:t>
      </w:r>
    </w:p>
    <w:p w14:paraId="284A163A" w14:textId="282A7783" w:rsidR="00AB039D" w:rsidRDefault="00F77F06">
      <w:r>
        <w:tab/>
      </w:r>
      <w:r w:rsidRPr="00F77F06">
        <w:rPr>
          <w:noProof/>
        </w:rPr>
        <w:drawing>
          <wp:inline distT="0" distB="0" distL="0" distR="0" wp14:anchorId="00379C35" wp14:editId="2604EDDA">
            <wp:extent cx="3414045" cy="738628"/>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2543" cy="798881"/>
                    </a:xfrm>
                    <a:prstGeom prst="rect">
                      <a:avLst/>
                    </a:prstGeom>
                  </pic:spPr>
                </pic:pic>
              </a:graphicData>
            </a:graphic>
          </wp:inline>
        </w:drawing>
      </w:r>
    </w:p>
    <w:p w14:paraId="60FF7A4D" w14:textId="2B125F78" w:rsidR="00AB039D" w:rsidRPr="00867A70" w:rsidRDefault="00867A70">
      <w:pPr>
        <w:rPr>
          <w:b/>
          <w:bCs/>
        </w:rPr>
      </w:pPr>
      <w:r w:rsidRPr="00867A70">
        <w:rPr>
          <w:b/>
          <w:bCs/>
        </w:rPr>
        <w:t>4. Spring Boot项目部署</w:t>
      </w:r>
    </w:p>
    <w:p w14:paraId="5ED2ADAE" w14:textId="7F7F59A3" w:rsidR="00AB039D" w:rsidRDefault="00867A70">
      <w:r>
        <w:tab/>
        <w:t>添加打包组件</w:t>
      </w:r>
      <w:r>
        <w:rPr>
          <w:rFonts w:hint="eastAsia"/>
        </w:rPr>
        <w:t>，</w:t>
      </w:r>
      <w:r>
        <w:t>使用maven的 package</w:t>
      </w:r>
      <w:r>
        <w:rPr>
          <w:rFonts w:hint="eastAsia"/>
        </w:rPr>
        <w:t>命令</w:t>
      </w:r>
      <w:r w:rsidR="00E07933">
        <w:rPr>
          <w:rFonts w:hint="eastAsia"/>
        </w:rPr>
        <w:t>打包</w:t>
      </w:r>
      <w:r>
        <w:t>；</w:t>
      </w:r>
      <w:r w:rsidR="00E07933">
        <w:t>部署运行</w:t>
      </w:r>
      <w:r w:rsidR="00E07933">
        <w:rPr>
          <w:rFonts w:hint="eastAsia"/>
        </w:rPr>
        <w:t>：</w:t>
      </w:r>
      <w:r w:rsidR="00E07933">
        <w:t>java -jar 包名</w:t>
      </w:r>
    </w:p>
    <w:p w14:paraId="7506AA2A" w14:textId="4BC6180E" w:rsidR="00EF0CFA" w:rsidRDefault="00E07933">
      <w:r>
        <w:tab/>
      </w:r>
      <w:r w:rsidRPr="00E07933">
        <w:rPr>
          <w:noProof/>
        </w:rPr>
        <w:drawing>
          <wp:inline distT="0" distB="0" distL="0" distR="0" wp14:anchorId="0D93C626" wp14:editId="4C5C2C34">
            <wp:extent cx="2422733" cy="875345"/>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5282" cy="916010"/>
                    </a:xfrm>
                    <a:prstGeom prst="rect">
                      <a:avLst/>
                    </a:prstGeom>
                  </pic:spPr>
                </pic:pic>
              </a:graphicData>
            </a:graphic>
          </wp:inline>
        </w:drawing>
      </w:r>
    </w:p>
    <w:p w14:paraId="0FD43AAD" w14:textId="605F0505" w:rsidR="00EF0CFA" w:rsidRDefault="004E4492" w:rsidP="00EF0CFA">
      <w:pPr>
        <w:pStyle w:val="a3"/>
        <w:spacing w:before="0" w:after="0"/>
        <w:rPr>
          <w:sz w:val="24"/>
          <w:szCs w:val="24"/>
        </w:rPr>
      </w:pPr>
      <w:r>
        <w:rPr>
          <w:sz w:val="24"/>
          <w:szCs w:val="24"/>
        </w:rPr>
        <w:lastRenderedPageBreak/>
        <w:t>2</w:t>
      </w:r>
      <w:r w:rsidR="00EF0CFA">
        <w:rPr>
          <w:rFonts w:hint="eastAsia"/>
          <w:sz w:val="24"/>
          <w:szCs w:val="24"/>
        </w:rPr>
        <w:t>.</w:t>
      </w:r>
      <w:r>
        <w:rPr>
          <w:rFonts w:hint="eastAsia"/>
          <w:sz w:val="24"/>
          <w:szCs w:val="24"/>
        </w:rPr>
        <w:t>Spring</w:t>
      </w:r>
      <w:r>
        <w:rPr>
          <w:sz w:val="24"/>
          <w:szCs w:val="24"/>
        </w:rPr>
        <w:t xml:space="preserve"> </w:t>
      </w:r>
      <w:r>
        <w:rPr>
          <w:rFonts w:hint="eastAsia"/>
          <w:sz w:val="24"/>
          <w:szCs w:val="24"/>
        </w:rPr>
        <w:t>Cloud微服务</w:t>
      </w:r>
    </w:p>
    <w:p w14:paraId="70F205C5" w14:textId="6DA74BB7" w:rsidR="00EF0CFA" w:rsidRPr="009475B3" w:rsidRDefault="009475B3">
      <w:pPr>
        <w:rPr>
          <w:b/>
          <w:bCs/>
        </w:rPr>
      </w:pPr>
      <w:r w:rsidRPr="009475B3">
        <w:rPr>
          <w:b/>
          <w:bCs/>
        </w:rPr>
        <w:t>第一部分 微服务架构</w:t>
      </w:r>
    </w:p>
    <w:p w14:paraId="1472018E" w14:textId="43ECCBE1" w:rsidR="00EF0CFA" w:rsidRPr="009475B3" w:rsidRDefault="009475B3">
      <w:pPr>
        <w:rPr>
          <w:b/>
          <w:bCs/>
        </w:rPr>
      </w:pPr>
      <w:r w:rsidRPr="009475B3">
        <w:rPr>
          <w:b/>
          <w:bCs/>
        </w:rPr>
        <w:t>第 1 节 互联网应用架构演进</w:t>
      </w:r>
    </w:p>
    <w:p w14:paraId="791CED27" w14:textId="2F13C9B3" w:rsidR="00EF0CFA" w:rsidRDefault="009475B3">
      <w:r>
        <w:tab/>
        <w:t>1</w:t>
      </w:r>
      <w:r>
        <w:rPr>
          <w:rFonts w:hint="eastAsia"/>
        </w:rPr>
        <w:t>）单体应用架构</w:t>
      </w:r>
    </w:p>
    <w:p w14:paraId="030317A4" w14:textId="749D84AE" w:rsidR="00EF0CFA" w:rsidRDefault="009475B3">
      <w:r>
        <w:tab/>
      </w:r>
      <w:r>
        <w:rPr>
          <w:rFonts w:hint="eastAsia"/>
        </w:rPr>
        <w:t>在诞生之初，拉钩用户量，数据规模都比较小，项目的所有功能模块都放在一个工程中编码、编译、打包并且部署在一个tomcat容器中的架构模式就是单体应用架构，这样的架构既简单实用，便于维护，成本又低，成为了那个时代的主流架构方式</w:t>
      </w:r>
    </w:p>
    <w:p w14:paraId="59F8040A" w14:textId="3269A615" w:rsidR="009475B3" w:rsidRDefault="009475B3">
      <w:r>
        <w:tab/>
      </w:r>
      <w:r w:rsidRPr="009475B3">
        <w:rPr>
          <w:noProof/>
        </w:rPr>
        <w:drawing>
          <wp:inline distT="0" distB="0" distL="0" distR="0" wp14:anchorId="4308E6FD" wp14:editId="773E770A">
            <wp:extent cx="2658782" cy="118278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9769" cy="1192120"/>
                    </a:xfrm>
                    <a:prstGeom prst="rect">
                      <a:avLst/>
                    </a:prstGeom>
                  </pic:spPr>
                </pic:pic>
              </a:graphicData>
            </a:graphic>
          </wp:inline>
        </w:drawing>
      </w:r>
    </w:p>
    <w:p w14:paraId="4F7A5A07" w14:textId="0E9B7370" w:rsidR="00EF0CFA" w:rsidRDefault="00900321">
      <w:r>
        <w:tab/>
      </w:r>
      <w:r w:rsidRPr="00900321">
        <w:rPr>
          <w:noProof/>
        </w:rPr>
        <w:drawing>
          <wp:inline distT="0" distB="0" distL="0" distR="0" wp14:anchorId="7CA84602" wp14:editId="59D7F470">
            <wp:extent cx="3727521" cy="967109"/>
            <wp:effectExtent l="0" t="0" r="635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1772" cy="981184"/>
                    </a:xfrm>
                    <a:prstGeom prst="rect">
                      <a:avLst/>
                    </a:prstGeom>
                  </pic:spPr>
                </pic:pic>
              </a:graphicData>
            </a:graphic>
          </wp:inline>
        </w:drawing>
      </w:r>
    </w:p>
    <w:p w14:paraId="5EEBCF00" w14:textId="21035B3F" w:rsidR="00EF0CFA" w:rsidRPr="0025478C" w:rsidRDefault="0025478C">
      <w:pPr>
        <w:rPr>
          <w:b/>
          <w:bCs/>
        </w:rPr>
      </w:pPr>
      <w:r>
        <w:tab/>
      </w:r>
      <w:r w:rsidRPr="0025478C">
        <w:rPr>
          <w:b/>
          <w:bCs/>
        </w:rPr>
        <w:t>优点：</w:t>
      </w:r>
    </w:p>
    <w:p w14:paraId="673A2373" w14:textId="130C9F5A" w:rsidR="00EF0CFA" w:rsidRDefault="0025478C">
      <w:r>
        <w:tab/>
      </w:r>
      <w:r>
        <w:tab/>
      </w:r>
      <w:r w:rsidRPr="004530A3">
        <w:rPr>
          <w:rFonts w:hint="eastAsia"/>
          <w:b/>
          <w:bCs/>
        </w:rPr>
        <w:t>高效开发</w:t>
      </w:r>
      <w:r>
        <w:rPr>
          <w:rFonts w:hint="eastAsia"/>
        </w:rPr>
        <w:t>：</w:t>
      </w:r>
      <w:r w:rsidR="00302149">
        <w:rPr>
          <w:rFonts w:hint="eastAsia"/>
        </w:rPr>
        <w:t>项目前期开发节奏快，退队成员少的时候可以快速迭代</w:t>
      </w:r>
    </w:p>
    <w:p w14:paraId="01FD1774" w14:textId="4A107437" w:rsidR="00EF0CFA" w:rsidRDefault="00302149">
      <w:r>
        <w:tab/>
      </w:r>
      <w:r>
        <w:tab/>
      </w:r>
      <w:r w:rsidRPr="004530A3">
        <w:rPr>
          <w:b/>
          <w:bCs/>
        </w:rPr>
        <w:t>架构简单</w:t>
      </w:r>
      <w:r>
        <w:t>：MVC架构，只需要借助IDE开发、调试即可</w:t>
      </w:r>
    </w:p>
    <w:p w14:paraId="7EC5705D" w14:textId="44B8834D" w:rsidR="00EF0CFA" w:rsidRDefault="00302149">
      <w:r>
        <w:tab/>
      </w:r>
      <w:r>
        <w:tab/>
      </w:r>
      <w:r w:rsidRPr="004530A3">
        <w:rPr>
          <w:b/>
          <w:bCs/>
        </w:rPr>
        <w:t>易于测试</w:t>
      </w:r>
      <w:r>
        <w:t>：只需要通过单元测试或者浏览器完成</w:t>
      </w:r>
    </w:p>
    <w:p w14:paraId="4E39351B" w14:textId="79ACAC0C" w:rsidR="00EF0CFA" w:rsidRDefault="00302149">
      <w:r>
        <w:tab/>
      </w:r>
      <w:r>
        <w:tab/>
      </w:r>
      <w:r w:rsidRPr="004530A3">
        <w:rPr>
          <w:rFonts w:hint="eastAsia"/>
          <w:b/>
          <w:bCs/>
        </w:rPr>
        <w:t>易于部署</w:t>
      </w:r>
      <w:r>
        <w:rPr>
          <w:rFonts w:hint="eastAsia"/>
        </w:rPr>
        <w:t>：打包成单一可执行的jar或者war包放在容器中</w:t>
      </w:r>
      <w:r w:rsidR="004530A3">
        <w:rPr>
          <w:rFonts w:hint="eastAsia"/>
        </w:rPr>
        <w:t>启动</w:t>
      </w:r>
    </w:p>
    <w:p w14:paraId="23F6841E" w14:textId="1D4AA786" w:rsidR="00EF0CFA" w:rsidRDefault="0025478C">
      <w:r>
        <w:tab/>
        <w:t>单体架构的应用比较容易部署、测试，在项目的初期，单体应用可以很好地运行。然而，随着需求的不断增加，越来越多的人加入开发团队，代码库也在飞速地膨胀。慢慢地，单体应用变得越来越臃肿，可维护性、灵活性逐渐降低，维护成本越来越高。</w:t>
      </w:r>
    </w:p>
    <w:p w14:paraId="383AA65B" w14:textId="3E8E3F12" w:rsidR="00EF0CFA" w:rsidRPr="004530A3" w:rsidRDefault="004530A3">
      <w:r>
        <w:tab/>
      </w:r>
      <w:r w:rsidRPr="004530A3">
        <w:rPr>
          <w:b/>
          <w:bCs/>
        </w:rPr>
        <w:t>缺点</w:t>
      </w:r>
      <w:r>
        <w:t>：</w:t>
      </w:r>
    </w:p>
    <w:p w14:paraId="2C5847AE" w14:textId="476C8D34" w:rsidR="00EF0CFA" w:rsidRDefault="004530A3">
      <w:r>
        <w:tab/>
      </w:r>
      <w:r>
        <w:tab/>
      </w:r>
      <w:r w:rsidRPr="004530A3">
        <w:rPr>
          <w:b/>
          <w:bCs/>
        </w:rPr>
        <w:t>可靠性差</w:t>
      </w:r>
      <w:r>
        <w:t>：某个应用Bug，如死循环、内存溢出等，可能会导致整个应用的崩溃</w:t>
      </w:r>
    </w:p>
    <w:p w14:paraId="33EDF57C" w14:textId="24F7CDEF" w:rsidR="00EF0CFA" w:rsidRPr="004530A3" w:rsidRDefault="004530A3">
      <w:r>
        <w:tab/>
      </w:r>
      <w:r>
        <w:tab/>
      </w:r>
      <w:r w:rsidRPr="004530A3">
        <w:rPr>
          <w:b/>
          <w:bCs/>
        </w:rPr>
        <w:t>复杂性高</w:t>
      </w:r>
      <w:r>
        <w:t>：以一个百万行级别的单体应用为例，整个项目包含的模块多、模块的边界模糊、依赖关系不清晰、代码质量参差不齐、混乱地堆砌在一起。使得整个项目非常复杂。</w:t>
      </w:r>
    </w:p>
    <w:p w14:paraId="5DA73484" w14:textId="7BFF2B56" w:rsidR="00EF0CFA" w:rsidRDefault="004530A3">
      <w:r>
        <w:tab/>
      </w:r>
      <w:r>
        <w:tab/>
      </w:r>
      <w:r w:rsidRPr="004530A3">
        <w:rPr>
          <w:b/>
          <w:bCs/>
        </w:rPr>
        <w:t>扩展能力受限</w:t>
      </w:r>
      <w:r>
        <w:t>：单体应用只能作为一个整体进行扩展，无法根据业务模块的需要进行伸缩。例如，应用中有的模块是计算密集型的，它需要强劲的CPU；有的模块则是IO密集型的，需要更大的内存。由于这些模块部署在一起，不得不在硬件的选择上做出妥协。</w:t>
      </w:r>
    </w:p>
    <w:p w14:paraId="16213131" w14:textId="493E08A9" w:rsidR="00EF0CFA" w:rsidRDefault="004530A3">
      <w:r>
        <w:tab/>
        <w:t>业务量上涨之后，单体应用架构进一步丰富变化，比如应用集群部署、使用Nginx进行负载均衡、增加缓存服务器、增加文件服务器、数据库集群并做读写分离等，通过以上措施增强应对高并发的能力、应对一定的复杂业务场景，但依然属于单体应用架构。</w:t>
      </w:r>
    </w:p>
    <w:p w14:paraId="5F543E63" w14:textId="75769DAE" w:rsidR="00EF0CFA" w:rsidRDefault="0082071E">
      <w:r>
        <w:tab/>
      </w:r>
      <w:r w:rsidRPr="0082071E">
        <w:rPr>
          <w:noProof/>
        </w:rPr>
        <w:drawing>
          <wp:inline distT="0" distB="0" distL="0" distR="0" wp14:anchorId="628C0077" wp14:editId="74580642">
            <wp:extent cx="3136307" cy="1453515"/>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8837" cy="1459322"/>
                    </a:xfrm>
                    <a:prstGeom prst="rect">
                      <a:avLst/>
                    </a:prstGeom>
                  </pic:spPr>
                </pic:pic>
              </a:graphicData>
            </a:graphic>
          </wp:inline>
        </w:drawing>
      </w:r>
    </w:p>
    <w:p w14:paraId="6237F6CB" w14:textId="6B3E2765" w:rsidR="00EF0CFA" w:rsidRDefault="005876A6">
      <w:r>
        <w:lastRenderedPageBreak/>
        <w:tab/>
        <w:t>2）垂直应用架构</w:t>
      </w:r>
    </w:p>
    <w:p w14:paraId="5FE974AE" w14:textId="7B910BDA" w:rsidR="00EF0CFA" w:rsidRDefault="005876A6" w:rsidP="006B5919">
      <w:pPr>
        <w:spacing w:line="320" w:lineRule="exact"/>
      </w:pPr>
      <w:r>
        <w:tab/>
      </w:r>
      <w:r w:rsidRPr="005876A6">
        <w:rPr>
          <w:rFonts w:hint="eastAsia"/>
        </w:rPr>
        <w:t>为了避免上</w:t>
      </w:r>
      <w:r w:rsidRPr="005876A6">
        <w:rPr>
          <w:rFonts w:ascii="微软雅黑" w:eastAsia="微软雅黑" w:hAnsi="微软雅黑" w:cs="微软雅黑" w:hint="eastAsia"/>
        </w:rPr>
        <w:t>⾯</w:t>
      </w:r>
      <w:r w:rsidRPr="005876A6">
        <w:rPr>
          <w:rFonts w:ascii="等线" w:eastAsia="等线" w:hAnsi="等线" w:cs="等线" w:hint="eastAsia"/>
        </w:rPr>
        <w:t>提到的那些问题，开始做模块的垂直划分，做垂直划分的原则是基于拉勾现有的业务特性来做，核心目标标第</w:t>
      </w:r>
      <w:r w:rsidRPr="005876A6">
        <w:rPr>
          <w:rFonts w:ascii="微软雅黑" w:eastAsia="微软雅黑" w:hAnsi="微软雅黑" w:cs="微软雅黑" w:hint="eastAsia"/>
        </w:rPr>
        <w:t>⼀</w:t>
      </w:r>
      <w:r w:rsidRPr="005876A6">
        <w:rPr>
          <w:rFonts w:ascii="等线" w:eastAsia="等线" w:hAnsi="等线" w:cs="等线" w:hint="eastAsia"/>
        </w:rPr>
        <w:t>个是为了业务之间互不影响，第</w:t>
      </w:r>
      <w:r w:rsidRPr="005876A6">
        <w:rPr>
          <w:rFonts w:ascii="微软雅黑" w:eastAsia="微软雅黑" w:hAnsi="微软雅黑" w:cs="微软雅黑" w:hint="eastAsia"/>
        </w:rPr>
        <w:t>⼆</w:t>
      </w:r>
      <w:r w:rsidRPr="005876A6">
        <w:rPr>
          <w:rFonts w:ascii="等线" w:eastAsia="等线" w:hAnsi="等线" w:cs="等线" w:hint="eastAsia"/>
        </w:rPr>
        <w:t>个是在研发团队的壮</w:t>
      </w:r>
      <w:r w:rsidRPr="005876A6">
        <w:rPr>
          <w:rFonts w:ascii="微软雅黑" w:eastAsia="微软雅黑" w:hAnsi="微软雅黑" w:cs="微软雅黑" w:hint="eastAsia"/>
        </w:rPr>
        <w:t>⼤</w:t>
      </w:r>
      <w:r w:rsidRPr="005876A6">
        <w:rPr>
          <w:rFonts w:ascii="等线" w:eastAsia="等线" w:hAnsi="等线" w:cs="等线" w:hint="eastAsia"/>
        </w:rPr>
        <w:t>后为了提</w:t>
      </w:r>
      <w:r w:rsidRPr="005876A6">
        <w:rPr>
          <w:rFonts w:ascii="微软雅黑" w:eastAsia="微软雅黑" w:hAnsi="微软雅黑" w:cs="微软雅黑" w:hint="eastAsia"/>
        </w:rPr>
        <w:t>⾼</w:t>
      </w:r>
      <w:r w:rsidRPr="005876A6">
        <w:rPr>
          <w:rFonts w:ascii="等线" w:eastAsia="等线" w:hAnsi="等线" w:cs="等线" w:hint="eastAsia"/>
        </w:rPr>
        <w:t>效率，减少组件之间的依赖。</w:t>
      </w:r>
    </w:p>
    <w:p w14:paraId="7411B43D" w14:textId="0FA45052" w:rsidR="00EF0CFA" w:rsidRDefault="006B5919">
      <w:r>
        <w:tab/>
      </w:r>
      <w:r w:rsidRPr="006B5919">
        <w:rPr>
          <w:noProof/>
        </w:rPr>
        <w:drawing>
          <wp:inline distT="0" distB="0" distL="0" distR="0" wp14:anchorId="55AF4B69" wp14:editId="7B7B9037">
            <wp:extent cx="3292049" cy="1503277"/>
            <wp:effectExtent l="0" t="0" r="381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9129" cy="1529342"/>
                    </a:xfrm>
                    <a:prstGeom prst="rect">
                      <a:avLst/>
                    </a:prstGeom>
                  </pic:spPr>
                </pic:pic>
              </a:graphicData>
            </a:graphic>
          </wp:inline>
        </w:drawing>
      </w:r>
    </w:p>
    <w:p w14:paraId="378DD478" w14:textId="278F3064" w:rsidR="00EF0CFA" w:rsidRPr="003F7A8C" w:rsidRDefault="003F7A8C">
      <w:pPr>
        <w:rPr>
          <w:b/>
          <w:bCs/>
        </w:rPr>
      </w:pPr>
      <w:r>
        <w:tab/>
      </w:r>
      <w:r w:rsidRPr="003F7A8C">
        <w:rPr>
          <w:b/>
          <w:bCs/>
        </w:rPr>
        <w:t>优点</w:t>
      </w:r>
    </w:p>
    <w:p w14:paraId="07D9F3FE" w14:textId="14038726" w:rsidR="00EF0CFA" w:rsidRDefault="003F7A8C" w:rsidP="003F7A8C">
      <w:pPr>
        <w:spacing w:line="300" w:lineRule="exact"/>
      </w:pPr>
      <w:r>
        <w:tab/>
      </w:r>
      <w:r>
        <w:tab/>
        <w:t>系统拆分实现了流量分担，解决了并发问题</w:t>
      </w:r>
    </w:p>
    <w:p w14:paraId="65C29188" w14:textId="77B60D86" w:rsidR="00EF0CFA" w:rsidRDefault="003F7A8C" w:rsidP="003F7A8C">
      <w:pPr>
        <w:spacing w:line="300" w:lineRule="exact"/>
      </w:pPr>
      <w:r>
        <w:tab/>
      </w:r>
      <w:r>
        <w:tab/>
        <w:t>可以针对不同模块进</w:t>
      </w:r>
      <w:r>
        <w:rPr>
          <w:rFonts w:ascii="微软雅黑" w:eastAsia="微软雅黑" w:hAnsi="微软雅黑" w:cs="微软雅黑" w:hint="eastAsia"/>
        </w:rPr>
        <w:t>⾏</w:t>
      </w:r>
      <w:r>
        <w:rPr>
          <w:rFonts w:ascii="等线" w:eastAsia="等线" w:hAnsi="等线" w:cs="等线" w:hint="eastAsia"/>
        </w:rPr>
        <w:t>优</w:t>
      </w:r>
      <w:r>
        <w:t>化</w:t>
      </w:r>
    </w:p>
    <w:p w14:paraId="213C8DB9" w14:textId="34C2A7C0" w:rsidR="00EF0CFA" w:rsidRDefault="003F7A8C" w:rsidP="003F7A8C">
      <w:pPr>
        <w:spacing w:line="300" w:lineRule="exact"/>
      </w:pPr>
      <w:r>
        <w:tab/>
      </w:r>
      <w:r>
        <w:tab/>
      </w:r>
      <w:r>
        <w:rPr>
          <w:rFonts w:ascii="微软雅黑" w:eastAsia="微软雅黑" w:hAnsi="微软雅黑" w:cs="微软雅黑" w:hint="eastAsia"/>
        </w:rPr>
        <w:t>⽅</w:t>
      </w:r>
      <w:r>
        <w:rPr>
          <w:rFonts w:ascii="等线" w:eastAsia="等线" w:hAnsi="等线" w:cs="等线" w:hint="eastAsia"/>
        </w:rPr>
        <w:t>便</w:t>
      </w:r>
      <w:r>
        <w:rPr>
          <w:rFonts w:ascii="微软雅黑" w:eastAsia="微软雅黑" w:hAnsi="微软雅黑" w:cs="微软雅黑" w:hint="eastAsia"/>
        </w:rPr>
        <w:t>⽔</w:t>
      </w:r>
      <w:r>
        <w:rPr>
          <w:rFonts w:ascii="等线" w:eastAsia="等线" w:hAnsi="等线" w:cs="等线" w:hint="eastAsia"/>
        </w:rPr>
        <w:t>平扩展，负载均衡，容错率提</w:t>
      </w:r>
      <w:r>
        <w:rPr>
          <w:rFonts w:ascii="微软雅黑" w:eastAsia="微软雅黑" w:hAnsi="微软雅黑" w:cs="微软雅黑" w:hint="eastAsia"/>
        </w:rPr>
        <w:t>⾼</w:t>
      </w:r>
    </w:p>
    <w:p w14:paraId="78B5B9EA" w14:textId="76D84B5A" w:rsidR="00EF0CFA" w:rsidRDefault="003F7A8C" w:rsidP="003F7A8C">
      <w:pPr>
        <w:spacing w:line="300" w:lineRule="exact"/>
      </w:pPr>
      <w:r>
        <w:tab/>
      </w:r>
      <w:r>
        <w:tab/>
        <w:t>系统间相互独</w:t>
      </w:r>
      <w:r>
        <w:rPr>
          <w:rFonts w:ascii="微软雅黑" w:eastAsia="微软雅黑" w:hAnsi="微软雅黑" w:cs="微软雅黑" w:hint="eastAsia"/>
        </w:rPr>
        <w:t>⽴</w:t>
      </w:r>
      <w:r>
        <w:rPr>
          <w:rFonts w:ascii="等线" w:eastAsia="等线" w:hAnsi="等线" w:cs="等线" w:hint="eastAsia"/>
        </w:rPr>
        <w:t>，互不影响，新的业务迭代时更加</w:t>
      </w:r>
      <w:r>
        <w:rPr>
          <w:rFonts w:ascii="微软雅黑" w:eastAsia="微软雅黑" w:hAnsi="微软雅黑" w:cs="微软雅黑" w:hint="eastAsia"/>
        </w:rPr>
        <w:t>⾼</w:t>
      </w:r>
      <w:r>
        <w:t>效</w:t>
      </w:r>
    </w:p>
    <w:p w14:paraId="15A4D3BF" w14:textId="13BAF662" w:rsidR="00EF0CFA" w:rsidRPr="003F7A8C" w:rsidRDefault="003F7A8C">
      <w:pPr>
        <w:rPr>
          <w:b/>
          <w:bCs/>
        </w:rPr>
      </w:pPr>
      <w:r>
        <w:tab/>
      </w:r>
      <w:r w:rsidRPr="003F7A8C">
        <w:rPr>
          <w:b/>
          <w:bCs/>
        </w:rPr>
        <w:t>缺点</w:t>
      </w:r>
    </w:p>
    <w:p w14:paraId="377EDA18" w14:textId="526E751D" w:rsidR="00EF0CFA" w:rsidRDefault="003F7A8C" w:rsidP="003F7A8C">
      <w:pPr>
        <w:spacing w:line="320" w:lineRule="exact"/>
      </w:pPr>
      <w:r>
        <w:tab/>
      </w:r>
      <w:r>
        <w:tab/>
        <w:t>服务之间相互调</w:t>
      </w:r>
      <w:r>
        <w:rPr>
          <w:rFonts w:ascii="微软雅黑" w:eastAsia="微软雅黑" w:hAnsi="微软雅黑" w:cs="微软雅黑" w:hint="eastAsia"/>
        </w:rPr>
        <w:t>⽤</w:t>
      </w:r>
      <w:r>
        <w:rPr>
          <w:rFonts w:ascii="等线" w:eastAsia="等线" w:hAnsi="等线" w:cs="等线" w:hint="eastAsia"/>
        </w:rPr>
        <w:t>，如果某个服务的端</w:t>
      </w:r>
      <w:r>
        <w:rPr>
          <w:rFonts w:ascii="微软雅黑" w:eastAsia="微软雅黑" w:hAnsi="微软雅黑" w:cs="微软雅黑" w:hint="eastAsia"/>
        </w:rPr>
        <w:t>⼝</w:t>
      </w:r>
      <w:r>
        <w:rPr>
          <w:rFonts w:ascii="等线" w:eastAsia="等线" w:hAnsi="等线" w:cs="等线" w:hint="eastAsia"/>
        </w:rPr>
        <w:t>或者</w:t>
      </w:r>
      <w:r>
        <w:t>ip地址发</w:t>
      </w:r>
      <w:r>
        <w:rPr>
          <w:rFonts w:ascii="微软雅黑" w:eastAsia="微软雅黑" w:hAnsi="微软雅黑" w:cs="微软雅黑" w:hint="eastAsia"/>
        </w:rPr>
        <w:t>⽣</w:t>
      </w:r>
      <w:r>
        <w:rPr>
          <w:rFonts w:ascii="等线" w:eastAsia="等线" w:hAnsi="等线" w:cs="等线" w:hint="eastAsia"/>
        </w:rPr>
        <w:t>改变，调</w:t>
      </w:r>
      <w:r>
        <w:rPr>
          <w:rFonts w:ascii="微软雅黑" w:eastAsia="微软雅黑" w:hAnsi="微软雅黑" w:cs="微软雅黑" w:hint="eastAsia"/>
        </w:rPr>
        <w:t>⽤</w:t>
      </w:r>
      <w:r>
        <w:rPr>
          <w:rFonts w:ascii="等线" w:eastAsia="等线" w:hAnsi="等线" w:cs="等线" w:hint="eastAsia"/>
        </w:rPr>
        <w:t>的系统得</w:t>
      </w:r>
      <w:r>
        <w:rPr>
          <w:rFonts w:ascii="微软雅黑" w:eastAsia="微软雅黑" w:hAnsi="微软雅黑" w:cs="微软雅黑" w:hint="eastAsia"/>
        </w:rPr>
        <w:t>⼿</w:t>
      </w:r>
      <w:r>
        <w:rPr>
          <w:rFonts w:ascii="等线" w:eastAsia="等线" w:hAnsi="等线" w:cs="等线" w:hint="eastAsia"/>
        </w:rPr>
        <w:t>动改变</w:t>
      </w:r>
    </w:p>
    <w:p w14:paraId="4064D5B1" w14:textId="58B843D8" w:rsidR="00EF0CFA" w:rsidRDefault="003F7A8C" w:rsidP="003F7A8C">
      <w:pPr>
        <w:spacing w:line="320" w:lineRule="exact"/>
      </w:pPr>
      <w:r>
        <w:tab/>
      </w:r>
      <w:r>
        <w:tab/>
        <w:t>搭建集群之后，实现负载均衡</w:t>
      </w:r>
      <w:r>
        <w:rPr>
          <w:rFonts w:ascii="微软雅黑" w:eastAsia="微软雅黑" w:hAnsi="微软雅黑" w:cs="微软雅黑" w:hint="eastAsia"/>
        </w:rPr>
        <w:t>⽐</w:t>
      </w:r>
      <w:r>
        <w:rPr>
          <w:rFonts w:ascii="等线" w:eastAsia="等线" w:hAnsi="等线" w:cs="等线" w:hint="eastAsia"/>
        </w:rPr>
        <w:t>较复杂，如：内</w:t>
      </w:r>
      <w:r>
        <w:rPr>
          <w:rFonts w:ascii="微软雅黑" w:eastAsia="微软雅黑" w:hAnsi="微软雅黑" w:cs="微软雅黑" w:hint="eastAsia"/>
        </w:rPr>
        <w:t>⽹</w:t>
      </w:r>
      <w:r>
        <w:rPr>
          <w:rFonts w:ascii="等线" w:eastAsia="等线" w:hAnsi="等线" w:cs="等线" w:hint="eastAsia"/>
        </w:rPr>
        <w:t>负载，在迁移机器时会影响调</w:t>
      </w:r>
      <w:r>
        <w:rPr>
          <w:rFonts w:ascii="微软雅黑" w:eastAsia="微软雅黑" w:hAnsi="微软雅黑" w:cs="微软雅黑" w:hint="eastAsia"/>
        </w:rPr>
        <w:t>⽤⽅</w:t>
      </w:r>
      <w:r>
        <w:rPr>
          <w:rFonts w:ascii="等线" w:eastAsia="等线" w:hAnsi="等线" w:cs="等线" w:hint="eastAsia"/>
        </w:rPr>
        <w:t>的路</w:t>
      </w:r>
      <w:r>
        <w:t>由，导致线上故障</w:t>
      </w:r>
    </w:p>
    <w:p w14:paraId="3A5D2726" w14:textId="6605E3B4" w:rsidR="00EF0CFA" w:rsidRDefault="003F7A8C" w:rsidP="003F7A8C">
      <w:pPr>
        <w:spacing w:line="320" w:lineRule="exact"/>
      </w:pPr>
      <w:r>
        <w:tab/>
      </w:r>
      <w:r>
        <w:tab/>
        <w:t>服务之间调</w:t>
      </w:r>
      <w:r>
        <w:rPr>
          <w:rFonts w:ascii="微软雅黑" w:eastAsia="微软雅黑" w:hAnsi="微软雅黑" w:cs="微软雅黑" w:hint="eastAsia"/>
        </w:rPr>
        <w:t>⽤⽅</w:t>
      </w:r>
      <w:r>
        <w:rPr>
          <w:rFonts w:ascii="等线" w:eastAsia="等线" w:hAnsi="等线" w:cs="等线" w:hint="eastAsia"/>
        </w:rPr>
        <w:t>式不统</w:t>
      </w:r>
      <w:r>
        <w:rPr>
          <w:rFonts w:ascii="微软雅黑" w:eastAsia="微软雅黑" w:hAnsi="微软雅黑" w:cs="微软雅黑" w:hint="eastAsia"/>
        </w:rPr>
        <w:t>⼀</w:t>
      </w:r>
      <w:r>
        <w:rPr>
          <w:rFonts w:ascii="等线" w:eastAsia="等线" w:hAnsi="等线" w:cs="等线" w:hint="eastAsia"/>
        </w:rPr>
        <w:t>，基于</w:t>
      </w:r>
      <w:r>
        <w:t xml:space="preserve"> httpclient、 webservice，接</w:t>
      </w:r>
      <w:r>
        <w:rPr>
          <w:rFonts w:ascii="微软雅黑" w:eastAsia="微软雅黑" w:hAnsi="微软雅黑" w:cs="微软雅黑" w:hint="eastAsia"/>
        </w:rPr>
        <w:t>⼝</w:t>
      </w:r>
      <w:r>
        <w:rPr>
          <w:rFonts w:ascii="等线" w:eastAsia="等线" w:hAnsi="等线" w:cs="等线" w:hint="eastAsia"/>
        </w:rPr>
        <w:t>协议不统</w:t>
      </w:r>
      <w:r>
        <w:rPr>
          <w:rFonts w:ascii="微软雅黑" w:eastAsia="微软雅黑" w:hAnsi="微软雅黑" w:cs="微软雅黑" w:hint="eastAsia"/>
        </w:rPr>
        <w:t>⼀</w:t>
      </w:r>
    </w:p>
    <w:p w14:paraId="640822E3" w14:textId="0AFD4C55" w:rsidR="00EF0CFA" w:rsidRDefault="003F7A8C" w:rsidP="003F7A8C">
      <w:pPr>
        <w:spacing w:line="320" w:lineRule="exact"/>
      </w:pPr>
      <w:r>
        <w:tab/>
      </w:r>
      <w:r>
        <w:tab/>
        <w:t>服务监控不到位：除了依靠端</w:t>
      </w:r>
      <w:r>
        <w:rPr>
          <w:rFonts w:ascii="微软雅黑" w:eastAsia="微软雅黑" w:hAnsi="微软雅黑" w:cs="微软雅黑" w:hint="eastAsia"/>
        </w:rPr>
        <w:t>⼝</w:t>
      </w:r>
      <w:r>
        <w:rPr>
          <w:rFonts w:ascii="等线" w:eastAsia="等线" w:hAnsi="等线" w:cs="等线" w:hint="eastAsia"/>
        </w:rPr>
        <w:t>、进程的监控，调</w:t>
      </w:r>
      <w:r>
        <w:rPr>
          <w:rFonts w:ascii="微软雅黑" w:eastAsia="微软雅黑" w:hAnsi="微软雅黑" w:cs="微软雅黑" w:hint="eastAsia"/>
        </w:rPr>
        <w:t>⽤</w:t>
      </w:r>
      <w:r>
        <w:rPr>
          <w:rFonts w:ascii="等线" w:eastAsia="等线" w:hAnsi="等线" w:cs="等线" w:hint="eastAsia"/>
        </w:rPr>
        <w:t>的成功率、失败率、总耗时等等这些监</w:t>
      </w:r>
      <w:r>
        <w:t>控指标是没有的</w:t>
      </w:r>
    </w:p>
    <w:p w14:paraId="5BDFFF5E" w14:textId="3F63C7E2" w:rsidR="00EF0CFA" w:rsidRPr="00172872" w:rsidRDefault="00172872" w:rsidP="003F7A8C">
      <w:pPr>
        <w:spacing w:line="320" w:lineRule="exact"/>
      </w:pPr>
      <w:r>
        <w:tab/>
        <w:t>3）SOA应用架构</w:t>
      </w:r>
    </w:p>
    <w:p w14:paraId="35C8CEE5" w14:textId="19FA38AD" w:rsidR="00EF0CFA" w:rsidRDefault="00172872" w:rsidP="003F7A8C">
      <w:pPr>
        <w:spacing w:line="320" w:lineRule="exact"/>
      </w:pPr>
      <w:r>
        <w:tab/>
        <w:t>在做了垂直划分以后，模块随之增多，维护的成本在也变</w:t>
      </w:r>
      <w:r>
        <w:rPr>
          <w:rFonts w:ascii="微软雅黑" w:eastAsia="微软雅黑" w:hAnsi="微软雅黑" w:cs="微软雅黑" w:hint="eastAsia"/>
        </w:rPr>
        <w:t>⾼</w:t>
      </w:r>
      <w:r>
        <w:rPr>
          <w:rFonts w:ascii="等线" w:eastAsia="等线" w:hAnsi="等线" w:cs="等线" w:hint="eastAsia"/>
        </w:rPr>
        <w:t>，</w:t>
      </w:r>
      <w:r>
        <w:rPr>
          <w:rFonts w:ascii="微软雅黑" w:eastAsia="微软雅黑" w:hAnsi="微软雅黑" w:cs="微软雅黑" w:hint="eastAsia"/>
        </w:rPr>
        <w:t>⼀</w:t>
      </w:r>
      <w:r>
        <w:rPr>
          <w:rFonts w:ascii="等线" w:eastAsia="等线" w:hAnsi="等线" w:cs="等线" w:hint="eastAsia"/>
        </w:rPr>
        <w:t>些通</w:t>
      </w:r>
      <w:r>
        <w:rPr>
          <w:rFonts w:ascii="微软雅黑" w:eastAsia="微软雅黑" w:hAnsi="微软雅黑" w:cs="微软雅黑" w:hint="eastAsia"/>
        </w:rPr>
        <w:t>⽤</w:t>
      </w:r>
      <w:r>
        <w:rPr>
          <w:rFonts w:ascii="等线" w:eastAsia="等线" w:hAnsi="等线" w:cs="等线" w:hint="eastAsia"/>
        </w:rPr>
        <w:t>的业务和模块重复的越来越</w:t>
      </w:r>
      <w:r>
        <w:t>多，为了解决上</w:t>
      </w:r>
      <w:r>
        <w:rPr>
          <w:rFonts w:ascii="微软雅黑" w:eastAsia="微软雅黑" w:hAnsi="微软雅黑" w:cs="微软雅黑" w:hint="eastAsia"/>
        </w:rPr>
        <w:t>⾯</w:t>
      </w:r>
      <w:r>
        <w:rPr>
          <w:rFonts w:ascii="等线" w:eastAsia="等线" w:hAnsi="等线" w:cs="等线" w:hint="eastAsia"/>
        </w:rPr>
        <w:t>提到的接</w:t>
      </w:r>
      <w:r>
        <w:rPr>
          <w:rFonts w:ascii="微软雅黑" w:eastAsia="微软雅黑" w:hAnsi="微软雅黑" w:cs="微软雅黑" w:hint="eastAsia"/>
        </w:rPr>
        <w:t>⼝</w:t>
      </w:r>
      <w:r>
        <w:rPr>
          <w:rFonts w:ascii="等线" w:eastAsia="等线" w:hAnsi="等线" w:cs="等线" w:hint="eastAsia"/>
        </w:rPr>
        <w:t>协议不统</w:t>
      </w:r>
      <w:r>
        <w:rPr>
          <w:rFonts w:ascii="微软雅黑" w:eastAsia="微软雅黑" w:hAnsi="微软雅黑" w:cs="微软雅黑" w:hint="eastAsia"/>
        </w:rPr>
        <w:t>⼀</w:t>
      </w:r>
      <w:r>
        <w:rPr>
          <w:rFonts w:ascii="等线" w:eastAsia="等线" w:hAnsi="等线" w:cs="等线" w:hint="eastAsia"/>
        </w:rPr>
        <w:t>、服务</w:t>
      </w:r>
      <w:r>
        <w:rPr>
          <w:rFonts w:ascii="微软雅黑" w:eastAsia="微软雅黑" w:hAnsi="微软雅黑" w:cs="微软雅黑" w:hint="eastAsia"/>
        </w:rPr>
        <w:t>⽆</w:t>
      </w:r>
      <w:r>
        <w:rPr>
          <w:rFonts w:ascii="等线" w:eastAsia="等线" w:hAnsi="等线" w:cs="等线" w:hint="eastAsia"/>
        </w:rPr>
        <w:t>法监控、服务的负载均衡，引</w:t>
      </w:r>
      <w:r>
        <w:rPr>
          <w:rFonts w:ascii="微软雅黑" w:eastAsia="微软雅黑" w:hAnsi="微软雅黑" w:cs="微软雅黑" w:hint="eastAsia"/>
        </w:rPr>
        <w:t>⼊</w:t>
      </w:r>
      <w:r>
        <w:rPr>
          <w:rFonts w:ascii="等线" w:eastAsia="等线" w:hAnsi="等线" w:cs="等线" w:hint="eastAsia"/>
        </w:rPr>
        <w:t>了阿</w:t>
      </w:r>
      <w:r>
        <w:rPr>
          <w:rFonts w:ascii="微软雅黑" w:eastAsia="微软雅黑" w:hAnsi="微软雅黑" w:cs="微软雅黑" w:hint="eastAsia"/>
        </w:rPr>
        <w:t>⾥</w:t>
      </w:r>
      <w:r>
        <w:rPr>
          <w:rFonts w:ascii="等线" w:eastAsia="等线" w:hAnsi="等线" w:cs="等线" w:hint="eastAsia"/>
        </w:rPr>
        <w:t>巴巴开源的</w:t>
      </w:r>
      <w:r>
        <w:t>Dubbo ，</w:t>
      </w:r>
      <w:r>
        <w:rPr>
          <w:rFonts w:ascii="微软雅黑" w:eastAsia="微软雅黑" w:hAnsi="微软雅黑" w:cs="微软雅黑" w:hint="eastAsia"/>
        </w:rPr>
        <w:t>⼀</w:t>
      </w:r>
      <w:r>
        <w:rPr>
          <w:rFonts w:ascii="等线" w:eastAsia="等线" w:hAnsi="等线" w:cs="等线" w:hint="eastAsia"/>
        </w:rPr>
        <w:t>款</w:t>
      </w:r>
      <w:r>
        <w:rPr>
          <w:rFonts w:ascii="微软雅黑" w:eastAsia="微软雅黑" w:hAnsi="微软雅黑" w:cs="微软雅黑" w:hint="eastAsia"/>
        </w:rPr>
        <w:t>⾼</w:t>
      </w:r>
      <w:r>
        <w:rPr>
          <w:rFonts w:ascii="等线" w:eastAsia="等线" w:hAnsi="等线" w:cs="等线" w:hint="eastAsia"/>
        </w:rPr>
        <w:t>性能、轻量级的开源</w:t>
      </w:r>
      <w:r>
        <w:t>Java RPC框架，可以和Spring框架无缝集成。它提供了三</w:t>
      </w:r>
      <w:r>
        <w:rPr>
          <w:rFonts w:ascii="微软雅黑" w:eastAsia="微软雅黑" w:hAnsi="微软雅黑" w:cs="微软雅黑" w:hint="eastAsia"/>
        </w:rPr>
        <w:t>⼤</w:t>
      </w:r>
      <w:r>
        <w:rPr>
          <w:rFonts w:ascii="等线" w:eastAsia="等线" w:hAnsi="等线" w:cs="等线" w:hint="eastAsia"/>
        </w:rPr>
        <w:t>核</w:t>
      </w:r>
      <w:r>
        <w:rPr>
          <w:rFonts w:ascii="微软雅黑" w:eastAsia="微软雅黑" w:hAnsi="微软雅黑" w:cs="微软雅黑" w:hint="eastAsia"/>
        </w:rPr>
        <w:t>⼼</w:t>
      </w:r>
      <w:r>
        <w:rPr>
          <w:rFonts w:ascii="等线" w:eastAsia="等线" w:hAnsi="等线" w:cs="等线" w:hint="eastAsia"/>
        </w:rPr>
        <w:t>能</w:t>
      </w:r>
      <w:r>
        <w:rPr>
          <w:rFonts w:ascii="微软雅黑" w:eastAsia="微软雅黑" w:hAnsi="微软雅黑" w:cs="微软雅黑" w:hint="eastAsia"/>
        </w:rPr>
        <w:t>⼒</w:t>
      </w:r>
      <w:r>
        <w:rPr>
          <w:rFonts w:ascii="等线" w:eastAsia="等线" w:hAnsi="等线" w:cs="等线" w:hint="eastAsia"/>
        </w:rPr>
        <w:t>：</w:t>
      </w:r>
      <w:r>
        <w:rPr>
          <w:rFonts w:ascii="微软雅黑" w:eastAsia="微软雅黑" w:hAnsi="微软雅黑" w:cs="微软雅黑" w:hint="eastAsia"/>
        </w:rPr>
        <w:t>⾯</w:t>
      </w:r>
      <w:r>
        <w:rPr>
          <w:rFonts w:ascii="等线" w:eastAsia="等线" w:hAnsi="等线" w:cs="等线" w:hint="eastAsia"/>
        </w:rPr>
        <w:t>向接</w:t>
      </w:r>
      <w:r>
        <w:rPr>
          <w:rFonts w:ascii="微软雅黑" w:eastAsia="微软雅黑" w:hAnsi="微软雅黑" w:cs="微软雅黑" w:hint="eastAsia"/>
        </w:rPr>
        <w:t>⼝</w:t>
      </w:r>
      <w:r>
        <w:rPr>
          <w:rFonts w:ascii="等线" w:eastAsia="等线" w:hAnsi="等线" w:cs="等线" w:hint="eastAsia"/>
        </w:rPr>
        <w:t>的远程</w:t>
      </w:r>
      <w:r>
        <w:rPr>
          <w:rFonts w:ascii="微软雅黑" w:eastAsia="微软雅黑" w:hAnsi="微软雅黑" w:cs="微软雅黑" w:hint="eastAsia"/>
        </w:rPr>
        <w:t>⽅</w:t>
      </w:r>
      <w:r>
        <w:rPr>
          <w:rFonts w:ascii="等线" w:eastAsia="等线" w:hAnsi="等线" w:cs="等线" w:hint="eastAsia"/>
        </w:rPr>
        <w:t>法调</w:t>
      </w:r>
      <w:r>
        <w:rPr>
          <w:rFonts w:ascii="微软雅黑" w:eastAsia="微软雅黑" w:hAnsi="微软雅黑" w:cs="微软雅黑" w:hint="eastAsia"/>
        </w:rPr>
        <w:t>⽤</w:t>
      </w:r>
      <w:r>
        <w:rPr>
          <w:rFonts w:ascii="等线" w:eastAsia="等线" w:hAnsi="等线" w:cs="等线" w:hint="eastAsia"/>
        </w:rPr>
        <w:t>，智能容错和负载均衡，以及服务</w:t>
      </w:r>
      <w:r>
        <w:rPr>
          <w:rFonts w:ascii="微软雅黑" w:eastAsia="微软雅黑" w:hAnsi="微软雅黑" w:cs="微软雅黑" w:hint="eastAsia"/>
        </w:rPr>
        <w:t>⾃</w:t>
      </w:r>
      <w:r>
        <w:rPr>
          <w:rFonts w:ascii="等线" w:eastAsia="等线" w:hAnsi="等线" w:cs="等线" w:hint="eastAsia"/>
        </w:rPr>
        <w:t>动注册和发现</w:t>
      </w:r>
      <w:r>
        <w:t>。</w:t>
      </w:r>
    </w:p>
    <w:p w14:paraId="26BA33F2" w14:textId="2F24292F" w:rsidR="00EF0CFA" w:rsidRDefault="0014785C" w:rsidP="003F7A8C">
      <w:pPr>
        <w:spacing w:line="320" w:lineRule="exact"/>
      </w:pPr>
      <w:r>
        <w:tab/>
        <w:t>SOA (Service-Oriented Architecture)，即面向服务的架构。根据实际业务，把系统拆分成合适的、独立部署的模块，模块之间相互独立（通过Webservice/Dubbo等技术进行通信）。</w:t>
      </w:r>
    </w:p>
    <w:p w14:paraId="2ECD03F7" w14:textId="5FD20CDE" w:rsidR="00EF0CFA" w:rsidRPr="007706DD" w:rsidRDefault="007706DD" w:rsidP="003F7A8C">
      <w:pPr>
        <w:spacing w:line="320" w:lineRule="exact"/>
        <w:rPr>
          <w:b/>
          <w:bCs/>
        </w:rPr>
      </w:pPr>
      <w:r>
        <w:tab/>
      </w:r>
      <w:r w:rsidRPr="007706DD">
        <w:rPr>
          <w:b/>
          <w:bCs/>
        </w:rPr>
        <w:t>优点：分布式、松耦合、扩展灵活、可重用。</w:t>
      </w:r>
    </w:p>
    <w:p w14:paraId="3853ACB2" w14:textId="094E8236" w:rsidR="00EF0CFA" w:rsidRPr="007706DD" w:rsidRDefault="007706DD" w:rsidP="003F7A8C">
      <w:pPr>
        <w:spacing w:line="320" w:lineRule="exact"/>
        <w:rPr>
          <w:b/>
          <w:bCs/>
        </w:rPr>
      </w:pPr>
      <w:r>
        <w:tab/>
      </w:r>
      <w:r w:rsidRPr="007706DD">
        <w:rPr>
          <w:b/>
          <w:bCs/>
        </w:rPr>
        <w:t>缺点：服务抽取粒度较大、服务调用方和提供方耦合度较高（接口耦合度）</w:t>
      </w:r>
    </w:p>
    <w:p w14:paraId="2B7DCFFC" w14:textId="76A62D9F" w:rsidR="00EF0CFA" w:rsidRDefault="007706DD" w:rsidP="007706DD">
      <w:r>
        <w:tab/>
      </w:r>
      <w:r w:rsidRPr="007706DD">
        <w:rPr>
          <w:noProof/>
        </w:rPr>
        <w:drawing>
          <wp:inline distT="0" distB="0" distL="0" distR="0" wp14:anchorId="60311523" wp14:editId="520D60D2">
            <wp:extent cx="3806982" cy="1762316"/>
            <wp:effectExtent l="0" t="0" r="317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5094" cy="1789217"/>
                    </a:xfrm>
                    <a:prstGeom prst="rect">
                      <a:avLst/>
                    </a:prstGeom>
                  </pic:spPr>
                </pic:pic>
              </a:graphicData>
            </a:graphic>
          </wp:inline>
        </w:drawing>
      </w:r>
    </w:p>
    <w:p w14:paraId="740BE9D0" w14:textId="6F87ACB8" w:rsidR="00EF0CFA" w:rsidRDefault="002218FC" w:rsidP="003F7A8C">
      <w:pPr>
        <w:spacing w:line="320" w:lineRule="exact"/>
      </w:pPr>
      <w:r>
        <w:lastRenderedPageBreak/>
        <w:tab/>
        <w:t>4）微服务应用架构</w:t>
      </w:r>
    </w:p>
    <w:p w14:paraId="460E16EF" w14:textId="46C701E1" w:rsidR="00EF0CFA" w:rsidRDefault="002218FC" w:rsidP="003F7A8C">
      <w:pPr>
        <w:spacing w:line="320" w:lineRule="exact"/>
      </w:pPr>
      <w:r>
        <w:tab/>
        <w:t>微服务架构可以说是SOA架构的一种拓展，这种架构模式下它拆分粒度更小、服务更独立。把应用拆分成为一个个微小的服务，不同的服务可以使用不同的开发语言和存储，服务之间往往通过Restful等轻量级通信。微服务架构关键在于微小、独立、轻量级通信。</w:t>
      </w:r>
    </w:p>
    <w:p w14:paraId="08D896DA" w14:textId="73FB48CE" w:rsidR="00EF0CFA" w:rsidRDefault="002218FC" w:rsidP="003F7A8C">
      <w:pPr>
        <w:spacing w:line="320" w:lineRule="exact"/>
      </w:pPr>
      <w:r>
        <w:tab/>
        <w:t>微服务是在 SOA 上做的升华粒度更加细致，微服务架构强调的</w:t>
      </w:r>
      <w:r>
        <w:rPr>
          <w:rFonts w:ascii="微软雅黑" w:eastAsia="微软雅黑" w:hAnsi="微软雅黑" w:cs="微软雅黑" w:hint="eastAsia"/>
        </w:rPr>
        <w:t>⼀</w:t>
      </w:r>
      <w:r>
        <w:rPr>
          <w:rFonts w:ascii="等线" w:eastAsia="等线" w:hAnsi="等线" w:cs="等线" w:hint="eastAsia"/>
        </w:rPr>
        <w:t>个重点是业务需要彻底的组件化和</w:t>
      </w:r>
      <w:r>
        <w:t>服务化</w:t>
      </w:r>
    </w:p>
    <w:p w14:paraId="7ACE93BB" w14:textId="7F60F4F0" w:rsidR="00EF0CFA" w:rsidRPr="002218FC" w:rsidRDefault="002218FC" w:rsidP="002218FC">
      <w:r>
        <w:tab/>
      </w:r>
      <w:r w:rsidRPr="002218FC">
        <w:rPr>
          <w:noProof/>
        </w:rPr>
        <w:drawing>
          <wp:inline distT="0" distB="0" distL="0" distR="0" wp14:anchorId="45A1A102" wp14:editId="2A5B3F6C">
            <wp:extent cx="3680234" cy="2112215"/>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4587" cy="2131931"/>
                    </a:xfrm>
                    <a:prstGeom prst="rect">
                      <a:avLst/>
                    </a:prstGeom>
                  </pic:spPr>
                </pic:pic>
              </a:graphicData>
            </a:graphic>
          </wp:inline>
        </w:drawing>
      </w:r>
    </w:p>
    <w:p w14:paraId="27D594A9" w14:textId="57DA82CD" w:rsidR="00EF0CFA" w:rsidRDefault="00801269" w:rsidP="003F7A8C">
      <w:pPr>
        <w:spacing w:line="320" w:lineRule="exact"/>
      </w:pPr>
      <w:r>
        <w:tab/>
        <w:t>微服务架构和SOA架构很明显的一个区别就是</w:t>
      </w:r>
      <w:r w:rsidRPr="00801269">
        <w:rPr>
          <w:b/>
          <w:bCs/>
        </w:rPr>
        <w:t>服务拆分粒度的不同</w:t>
      </w:r>
      <w:r>
        <w:t>，但是对于拉勾的架构发展来说，我们所看到的SOA阶段其实服务拆分粒度相对来说已经比较细了（超前哦！），所以上述拉勾SOA 到拉勾微服务，从服务拆分上来说变化并不大，只是引入了相对完整的新一代Spring Cloud微服务技术。自然，上述我们看到的都是拉勾架构演变的阶段结果，每一个阶段其实都经历了很多变化，拉勾的服务拆分其实也是走过了从粗到细，并非绝对的一步到位。</w:t>
      </w:r>
    </w:p>
    <w:p w14:paraId="7E1F7B72" w14:textId="245DADA4" w:rsidR="00EF0CFA" w:rsidRPr="00ED141A" w:rsidRDefault="00ED141A" w:rsidP="003F7A8C">
      <w:pPr>
        <w:spacing w:line="320" w:lineRule="exact"/>
        <w:rPr>
          <w:b/>
          <w:bCs/>
        </w:rPr>
      </w:pPr>
      <w:r w:rsidRPr="00ED141A">
        <w:rPr>
          <w:b/>
          <w:bCs/>
        </w:rPr>
        <w:t>第 2 节 微服务架构体现的思想及优缺点</w:t>
      </w:r>
    </w:p>
    <w:p w14:paraId="77743F2C" w14:textId="763FE254" w:rsidR="00EF0CFA" w:rsidRDefault="00ED141A" w:rsidP="003F7A8C">
      <w:pPr>
        <w:spacing w:line="320" w:lineRule="exact"/>
      </w:pPr>
      <w:r>
        <w:tab/>
        <w:t>微服务架构设计的核心思想就是“</w:t>
      </w:r>
      <w:r w:rsidRPr="00ED141A">
        <w:rPr>
          <w:b/>
          <w:bCs/>
        </w:rPr>
        <w:t>微</w:t>
      </w:r>
      <w:r>
        <w:t>”，拆分的粒度相对比较小，这样的话单一职责、开发的</w:t>
      </w:r>
      <w:r w:rsidRPr="00ED141A">
        <w:rPr>
          <w:b/>
          <w:bCs/>
        </w:rPr>
        <w:t>耦合度就会降低</w:t>
      </w:r>
      <w:r>
        <w:t>、微小的功能可以独立部署扩展、</w:t>
      </w:r>
      <w:r w:rsidRPr="00ED141A">
        <w:rPr>
          <w:b/>
          <w:bCs/>
        </w:rPr>
        <w:t>灵活性强</w:t>
      </w:r>
      <w:r>
        <w:t>，</w:t>
      </w:r>
      <w:r w:rsidRPr="00ED141A">
        <w:rPr>
          <w:b/>
          <w:bCs/>
        </w:rPr>
        <w:t>升级改造影响范围小</w:t>
      </w:r>
      <w:r>
        <w:t>。</w:t>
      </w:r>
    </w:p>
    <w:p w14:paraId="75D2E60B" w14:textId="0236303E" w:rsidR="00EF0CFA" w:rsidRDefault="00ED141A" w:rsidP="003F7A8C">
      <w:pPr>
        <w:spacing w:line="320" w:lineRule="exact"/>
      </w:pPr>
      <w:r>
        <w:tab/>
      </w:r>
      <w:r w:rsidRPr="00ED141A">
        <w:rPr>
          <w:b/>
          <w:bCs/>
        </w:rPr>
        <w:t>微服务架构的优点</w:t>
      </w:r>
      <w:r>
        <w:t>: 微服务架构和微服务</w:t>
      </w:r>
    </w:p>
    <w:p w14:paraId="701DC66C" w14:textId="371946F2" w:rsidR="00EF0CFA" w:rsidRDefault="00ED141A" w:rsidP="003F7A8C">
      <w:pPr>
        <w:spacing w:line="320" w:lineRule="exact"/>
      </w:pPr>
      <w:r>
        <w:tab/>
      </w:r>
      <w:r>
        <w:tab/>
        <w:t>微服务很小，便于特定业务功能的聚焦</w:t>
      </w:r>
      <w:r>
        <w:tab/>
      </w:r>
      <w:r>
        <w:tab/>
      </w:r>
    </w:p>
    <w:p w14:paraId="065FC217" w14:textId="46057234" w:rsidR="00EF0CFA" w:rsidRDefault="00ED141A" w:rsidP="003F7A8C">
      <w:pPr>
        <w:spacing w:line="320" w:lineRule="exact"/>
      </w:pPr>
      <w:r>
        <w:tab/>
      </w:r>
      <w:r>
        <w:tab/>
        <w:t>微服务很小，每个微服务都可以被一个小团队单独实施</w:t>
      </w:r>
      <w:r>
        <w:rPr>
          <w:rFonts w:hint="eastAsia"/>
        </w:rPr>
        <w:t>(</w:t>
      </w:r>
      <w:r>
        <w:t>开发、测试、部署上线、运维</w:t>
      </w:r>
      <w:r>
        <w:rPr>
          <w:rFonts w:hint="eastAsia"/>
        </w:rPr>
        <w:t>)</w:t>
      </w:r>
      <w:r>
        <w:t>，团队合作一定程度解耦，便于实施敏捷开发</w:t>
      </w:r>
    </w:p>
    <w:p w14:paraId="47EB94CD" w14:textId="4569B97E" w:rsidR="00EF0CFA" w:rsidRDefault="00ED141A" w:rsidP="003F7A8C">
      <w:pPr>
        <w:spacing w:line="320" w:lineRule="exact"/>
      </w:pPr>
      <w:r>
        <w:tab/>
      </w:r>
      <w:r>
        <w:tab/>
        <w:t>微服务很小，便于重用和模块之间的组装</w:t>
      </w:r>
    </w:p>
    <w:p w14:paraId="3FC60467" w14:textId="4F9A3D06" w:rsidR="00EF0CFA" w:rsidRDefault="00ED141A" w:rsidP="003F7A8C">
      <w:pPr>
        <w:spacing w:line="320" w:lineRule="exact"/>
      </w:pPr>
      <w:r>
        <w:tab/>
      </w:r>
      <w:r>
        <w:tab/>
        <w:t>微服务很独立，那么不同的微服务可以使用不同的语言开发，松耦合</w:t>
      </w:r>
    </w:p>
    <w:p w14:paraId="6498160E" w14:textId="63ED7F1D" w:rsidR="00EF0CFA" w:rsidRDefault="00ED141A" w:rsidP="003F7A8C">
      <w:pPr>
        <w:spacing w:line="320" w:lineRule="exact"/>
      </w:pPr>
      <w:r>
        <w:tab/>
      </w:r>
      <w:r>
        <w:tab/>
        <w:t>微服务架构下，我们更容易引入新技术</w:t>
      </w:r>
    </w:p>
    <w:p w14:paraId="57ACC930" w14:textId="34B8CD40" w:rsidR="00EF0CFA" w:rsidRPr="005F4FD7" w:rsidRDefault="005F4FD7" w:rsidP="003F7A8C">
      <w:pPr>
        <w:spacing w:line="320" w:lineRule="exact"/>
        <w:rPr>
          <w:b/>
          <w:bCs/>
        </w:rPr>
      </w:pPr>
      <w:r>
        <w:tab/>
      </w:r>
      <w:r w:rsidRPr="005F4FD7">
        <w:rPr>
          <w:b/>
          <w:bCs/>
        </w:rPr>
        <w:t>微服务架构的缺点</w:t>
      </w:r>
    </w:p>
    <w:p w14:paraId="4A7D550A" w14:textId="2D65C372" w:rsidR="00EF0CFA" w:rsidRDefault="005F4FD7" w:rsidP="003F7A8C">
      <w:pPr>
        <w:spacing w:line="320" w:lineRule="exact"/>
      </w:pPr>
      <w:r>
        <w:tab/>
      </w:r>
      <w:r>
        <w:tab/>
        <w:t>微服务架构下，分布式复杂难以管理，当服务数量增加，管理将越加复杂；</w:t>
      </w:r>
    </w:p>
    <w:p w14:paraId="01B0CEBE" w14:textId="69103F42" w:rsidR="00EF0CFA" w:rsidRDefault="005F4FD7" w:rsidP="003F7A8C">
      <w:pPr>
        <w:spacing w:line="320" w:lineRule="exact"/>
      </w:pPr>
      <w:r>
        <w:tab/>
      </w:r>
      <w:r>
        <w:tab/>
        <w:t>微服务架构下，分布式链路跟踪难等；</w:t>
      </w:r>
    </w:p>
    <w:p w14:paraId="235F5BDC" w14:textId="0BABA523" w:rsidR="00EF0CFA" w:rsidRPr="00B45D19" w:rsidRDefault="00B45D19" w:rsidP="003F7A8C">
      <w:pPr>
        <w:spacing w:line="320" w:lineRule="exact"/>
        <w:rPr>
          <w:b/>
          <w:bCs/>
        </w:rPr>
      </w:pPr>
      <w:r w:rsidRPr="00B45D19">
        <w:rPr>
          <w:b/>
          <w:bCs/>
        </w:rPr>
        <w:t>第 3 节 微服务架构中的核心概念</w:t>
      </w:r>
    </w:p>
    <w:p w14:paraId="530BADC3" w14:textId="3C26E1D3" w:rsidR="00EF0CFA" w:rsidRPr="00A95C74" w:rsidRDefault="00A95C74" w:rsidP="003F7A8C">
      <w:pPr>
        <w:spacing w:line="320" w:lineRule="exact"/>
        <w:rPr>
          <w:b/>
          <w:bCs/>
        </w:rPr>
      </w:pPr>
      <w:r>
        <w:tab/>
      </w:r>
      <w:r w:rsidRPr="00A95C74">
        <w:rPr>
          <w:b/>
          <w:bCs/>
        </w:rPr>
        <w:t>服务注册与服务发现</w:t>
      </w:r>
    </w:p>
    <w:p w14:paraId="1D1F0DF9" w14:textId="214D60CC" w:rsidR="00EF0CFA" w:rsidRDefault="00A95C74" w:rsidP="003F7A8C">
      <w:pPr>
        <w:spacing w:line="320" w:lineRule="exact"/>
      </w:pPr>
      <w:r>
        <w:tab/>
        <w:t>服务注册：服务提供者将所提供服务的信息（服务器IP和端口、服务访问协议等）注册/登记到注册中心</w:t>
      </w:r>
    </w:p>
    <w:p w14:paraId="67E46D2F" w14:textId="593D49A0" w:rsidR="00EF0CFA" w:rsidRPr="00A95C74" w:rsidRDefault="00A95C74" w:rsidP="003F7A8C">
      <w:pPr>
        <w:spacing w:line="320" w:lineRule="exact"/>
      </w:pPr>
      <w:r>
        <w:tab/>
        <w:t>服务发现：服务消费者能够从注册中心获取到较为实时的服务列表，然后根究一定的策略选择一个服务访问</w:t>
      </w:r>
    </w:p>
    <w:p w14:paraId="724786D2" w14:textId="41140CFF" w:rsidR="00EF0CFA" w:rsidRPr="00A95C74" w:rsidRDefault="00A95C74" w:rsidP="003F7A8C">
      <w:pPr>
        <w:spacing w:line="320" w:lineRule="exact"/>
        <w:rPr>
          <w:b/>
          <w:bCs/>
        </w:rPr>
      </w:pPr>
      <w:r>
        <w:tab/>
      </w:r>
      <w:r w:rsidRPr="00A95C74">
        <w:rPr>
          <w:b/>
          <w:bCs/>
        </w:rPr>
        <w:t>负载均衡</w:t>
      </w:r>
    </w:p>
    <w:p w14:paraId="1292CB1D" w14:textId="54AB4A50" w:rsidR="00EF0CFA" w:rsidRDefault="00A95C74" w:rsidP="003F7A8C">
      <w:pPr>
        <w:spacing w:line="320" w:lineRule="exact"/>
      </w:pPr>
      <w:r>
        <w:lastRenderedPageBreak/>
        <w:tab/>
        <w:t>负载均衡即将请求压力分配到多个服务器（应用服务器、数据库服务器等），以此来提高服务的性能、可靠性</w:t>
      </w:r>
    </w:p>
    <w:p w14:paraId="6132AEC1" w14:textId="33D87314" w:rsidR="00EF0CFA" w:rsidRPr="00A95C74" w:rsidRDefault="00A95C74" w:rsidP="003F7A8C">
      <w:pPr>
        <w:spacing w:line="320" w:lineRule="exact"/>
        <w:rPr>
          <w:b/>
          <w:bCs/>
        </w:rPr>
      </w:pPr>
      <w:r>
        <w:tab/>
      </w:r>
      <w:r w:rsidRPr="00A95C74">
        <w:rPr>
          <w:b/>
          <w:bCs/>
        </w:rPr>
        <w:t>熔断</w:t>
      </w:r>
    </w:p>
    <w:p w14:paraId="3A8BE96D" w14:textId="5426C9B2" w:rsidR="00EF0CFA" w:rsidRDefault="00A95C74" w:rsidP="003F7A8C">
      <w:pPr>
        <w:spacing w:line="320" w:lineRule="exact"/>
      </w:pPr>
      <w:r>
        <w:tab/>
        <w:t>熔断即断路保护。微服务架构中，如果下游服务因访问压力过大而响应变慢或失败，上游服务为了保护系统整体可用性，可以暂时切断对下游服务的调用。这种牺牲局部，保全整体的措施就叫做熔断。</w:t>
      </w:r>
    </w:p>
    <w:p w14:paraId="6054C39B" w14:textId="4DCCB3A8" w:rsidR="00EF0CFA" w:rsidRPr="002C719E" w:rsidRDefault="002C719E" w:rsidP="003F7A8C">
      <w:pPr>
        <w:spacing w:line="320" w:lineRule="exact"/>
        <w:rPr>
          <w:b/>
          <w:bCs/>
        </w:rPr>
      </w:pPr>
      <w:r>
        <w:tab/>
      </w:r>
      <w:r w:rsidRPr="002C719E">
        <w:rPr>
          <w:b/>
          <w:bCs/>
        </w:rPr>
        <w:t>链路追踪</w:t>
      </w:r>
    </w:p>
    <w:p w14:paraId="053CA765" w14:textId="459CDD75" w:rsidR="00EF0CFA" w:rsidRDefault="002C719E" w:rsidP="003F7A8C">
      <w:pPr>
        <w:spacing w:line="320" w:lineRule="exact"/>
      </w:pPr>
      <w:r>
        <w:tab/>
        <w:t>微服务架构越发流行，一个项目往往拆分成很多个服务，那么一次请求就需要涉及到很多个服务。不同的微服务可能是由不同的团队开发、可能使用不同的编程语言实现、整个项目也有可能部署在了很多服务器上（甚至百台、千台）横跨多个不同的数据中心。所谓链路追踪，就是对一次请求涉及的很多个服务链路进行日志记录、性能监控</w:t>
      </w:r>
    </w:p>
    <w:p w14:paraId="13459BA4" w14:textId="2FAD65E2" w:rsidR="00EF0CFA" w:rsidRPr="005C2BB0" w:rsidRDefault="005C2BB0" w:rsidP="003F7A8C">
      <w:pPr>
        <w:spacing w:line="320" w:lineRule="exact"/>
        <w:rPr>
          <w:b/>
          <w:bCs/>
        </w:rPr>
      </w:pPr>
      <w:r>
        <w:tab/>
      </w:r>
      <w:r w:rsidRPr="005C2BB0">
        <w:rPr>
          <w:b/>
          <w:bCs/>
        </w:rPr>
        <w:t>API 网关</w:t>
      </w:r>
    </w:p>
    <w:p w14:paraId="2AEBB7BF" w14:textId="0356F2FC" w:rsidR="00EF0CFA" w:rsidRDefault="005C2BB0" w:rsidP="003F7A8C">
      <w:pPr>
        <w:spacing w:line="320" w:lineRule="exact"/>
      </w:pPr>
      <w:r>
        <w:tab/>
        <w:t>微服务架构下，不同的微服务往往会有不同的访问地址，客户端可能需要调用多个服务的接口才能完成一个业务需求，如果让客户端直接与各个微服务通信可能出现：</w:t>
      </w:r>
    </w:p>
    <w:p w14:paraId="5E1462BF" w14:textId="183A43AC" w:rsidR="00EF0CFA" w:rsidRPr="005C2BB0" w:rsidRDefault="005C2BB0" w:rsidP="003F7A8C">
      <w:pPr>
        <w:spacing w:line="320" w:lineRule="exact"/>
      </w:pPr>
      <w:r>
        <w:tab/>
        <w:t>1）客户端需要调用不同的url地址，增加了维护调用难度</w:t>
      </w:r>
    </w:p>
    <w:p w14:paraId="2E3FF2A7" w14:textId="569A531E" w:rsidR="00EF0CFA" w:rsidRDefault="005C2BB0" w:rsidP="003F7A8C">
      <w:pPr>
        <w:spacing w:line="320" w:lineRule="exact"/>
      </w:pPr>
      <w:r>
        <w:tab/>
        <w:t>2）在一定的场景下，也存在跨域请求的问题（前后端分离就会碰到跨域问题，原本我们在后端采用Cors就能解决，现在利用网关，那么就放在网关这层做好了）</w:t>
      </w:r>
    </w:p>
    <w:p w14:paraId="268F621D" w14:textId="02CB8C45" w:rsidR="00EF0CFA" w:rsidRDefault="005C2BB0">
      <w:r>
        <w:tab/>
        <w:t>3）每个微服务都需要进行单独的身份认证</w:t>
      </w:r>
    </w:p>
    <w:p w14:paraId="55D0E8B7" w14:textId="73EC779D" w:rsidR="005C2BB0" w:rsidRDefault="005C2BB0">
      <w:r>
        <w:tab/>
        <w:t>那么，API网关就可以较好的统一处理上述问题，API请求调用统一接入API网关层，由网关转发请求。API网关更专注在安全、路由、流量等问题的处理上（微服务团队专注于处理业务逻辑即可），它的功能比如</w:t>
      </w:r>
      <w:r>
        <w:rPr>
          <w:rFonts w:hint="eastAsia"/>
        </w:rPr>
        <w:t>：z</w:t>
      </w:r>
    </w:p>
    <w:p w14:paraId="27BD44D8" w14:textId="0DF5C653" w:rsidR="005C2BB0" w:rsidRDefault="005C2BB0">
      <w:r>
        <w:tab/>
        <w:t>1）统一接入（路由）</w:t>
      </w:r>
    </w:p>
    <w:p w14:paraId="5A2BD550" w14:textId="2A71E176" w:rsidR="005C2BB0" w:rsidRDefault="005C2BB0">
      <w:r>
        <w:tab/>
        <w:t>2）安全防护（统一鉴权，负责网关访问身份认证验证，与“访问认证中心”通信，实际认证业务逻辑交移“访问认证中心”处理）</w:t>
      </w:r>
    </w:p>
    <w:p w14:paraId="36FD8695" w14:textId="31C14392" w:rsidR="005C2BB0" w:rsidRDefault="005C2BB0">
      <w:r>
        <w:tab/>
        <w:t>3）黑白名单（实现通过IP地址控制禁止访问网关功能，控制访问）</w:t>
      </w:r>
    </w:p>
    <w:p w14:paraId="5E4A0F07" w14:textId="77EBE333" w:rsidR="005C2BB0" w:rsidRDefault="005C2BB0">
      <w:r>
        <w:tab/>
        <w:t>4）协议适配（实现通信协议校验、适配转换的功能）</w:t>
      </w:r>
    </w:p>
    <w:p w14:paraId="6A9AFBB0" w14:textId="3F216BDC" w:rsidR="005C2BB0" w:rsidRPr="005C2BB0" w:rsidRDefault="005C2BB0">
      <w:r>
        <w:tab/>
        <w:t>5）流量管控（限流）</w:t>
      </w:r>
    </w:p>
    <w:p w14:paraId="30BE765E" w14:textId="58958B95" w:rsidR="005C2BB0" w:rsidRDefault="005C2BB0">
      <w:r>
        <w:tab/>
        <w:t>6）长短链接支持</w:t>
      </w:r>
    </w:p>
    <w:p w14:paraId="60661159" w14:textId="5AA7BB07" w:rsidR="005C2BB0" w:rsidRDefault="005C2BB0">
      <w:r>
        <w:tab/>
        <w:t>7）容错能力（负载均衡）</w:t>
      </w:r>
    </w:p>
    <w:p w14:paraId="1224BE9D" w14:textId="3DB763E7" w:rsidR="005C2BB0" w:rsidRPr="005432CB" w:rsidRDefault="005432CB">
      <w:pPr>
        <w:rPr>
          <w:b/>
          <w:bCs/>
        </w:rPr>
      </w:pPr>
      <w:r w:rsidRPr="005432CB">
        <w:rPr>
          <w:b/>
          <w:bCs/>
        </w:rPr>
        <w:t>第二部分 Spring Cloud 综述</w:t>
      </w:r>
    </w:p>
    <w:p w14:paraId="7AF5FCE3" w14:textId="6BC8723C" w:rsidR="005C2BB0" w:rsidRPr="005432CB" w:rsidRDefault="005432CB">
      <w:pPr>
        <w:rPr>
          <w:b/>
          <w:bCs/>
        </w:rPr>
      </w:pPr>
      <w:r w:rsidRPr="005432CB">
        <w:rPr>
          <w:b/>
          <w:bCs/>
        </w:rPr>
        <w:t>第 1 节 Spring Cloud 是什么</w:t>
      </w:r>
    </w:p>
    <w:p w14:paraId="1C950964" w14:textId="5474EE0F" w:rsidR="005C2BB0" w:rsidRDefault="005432CB">
      <w:r>
        <w:tab/>
        <w:t>Spring Cloud是一</w:t>
      </w:r>
      <w:r w:rsidRPr="005432CB">
        <w:rPr>
          <w:b/>
          <w:bCs/>
        </w:rPr>
        <w:t>系列框架的有序集合</w:t>
      </w:r>
      <w:r>
        <w:t>。它</w:t>
      </w:r>
      <w:r w:rsidRPr="005432CB">
        <w:rPr>
          <w:b/>
          <w:bCs/>
        </w:rPr>
        <w:t>利用Spring Boot的开发便利性巧妙地简化了分布式系统基础设施的开发</w:t>
      </w:r>
      <w:r>
        <w:t>，如服务发现注册、配置中心、消息总线、负载均衡、断路器、数据监控等，都可以用 Spring Boot的开发风格做到一键启动和部署。S</w:t>
      </w:r>
      <w:r w:rsidRPr="005432CB">
        <w:rPr>
          <w:b/>
          <w:bCs/>
        </w:rPr>
        <w:t>pring Cloud并没有重复制造轮子，它只是将目前各家公司开发的比较成熟、经得起实际考验的服务框架组合起来，通过Spring Boot风格进行再封装屏蔽掉了复杂的配置和实现原理，最终给开发者留出了一套简单易懂、易部署和易维护的分布式系统开发工具包。</w:t>
      </w:r>
    </w:p>
    <w:p w14:paraId="4086ECE1" w14:textId="3B3A6966" w:rsidR="005C2BB0" w:rsidRPr="005432CB" w:rsidRDefault="005432CB">
      <w:pPr>
        <w:rPr>
          <w:b/>
          <w:bCs/>
        </w:rPr>
      </w:pPr>
      <w:r>
        <w:tab/>
      </w:r>
      <w:r w:rsidRPr="005432CB">
        <w:rPr>
          <w:b/>
          <w:bCs/>
        </w:rPr>
        <w:t>Spring Cloud是一系列框架的有序集合（Spring Cloud是一个规范）</w:t>
      </w:r>
    </w:p>
    <w:p w14:paraId="3C42C45E" w14:textId="391B3650" w:rsidR="005432CB" w:rsidRPr="005432CB" w:rsidRDefault="005432CB">
      <w:pPr>
        <w:rPr>
          <w:b/>
          <w:bCs/>
        </w:rPr>
      </w:pPr>
      <w:r>
        <w:tab/>
      </w:r>
      <w:r w:rsidRPr="005432CB">
        <w:rPr>
          <w:b/>
          <w:bCs/>
        </w:rPr>
        <w:t>开发服务发现注册、配置中心、消息总线、负载均衡、断路器、数据监控等</w:t>
      </w:r>
    </w:p>
    <w:p w14:paraId="4790355F" w14:textId="671ED6E2" w:rsidR="005432CB" w:rsidRPr="005432CB" w:rsidRDefault="005432CB">
      <w:pPr>
        <w:rPr>
          <w:b/>
          <w:bCs/>
        </w:rPr>
      </w:pPr>
      <w:r>
        <w:tab/>
      </w:r>
      <w:r w:rsidRPr="005432CB">
        <w:rPr>
          <w:b/>
          <w:bCs/>
        </w:rPr>
        <w:t>利用Spring Boot的开发便利性简化了微服务架构的开发（自动装配）</w:t>
      </w:r>
    </w:p>
    <w:p w14:paraId="2AE65100" w14:textId="60C4C9D9" w:rsidR="005432CB" w:rsidRDefault="005432CB">
      <w:r>
        <w:tab/>
        <w:t>这里，我们需要注意，</w:t>
      </w:r>
      <w:r w:rsidRPr="005432CB">
        <w:rPr>
          <w:b/>
          <w:bCs/>
        </w:rPr>
        <w:t>Spring Cloud其实是一套规范</w:t>
      </w:r>
      <w:r>
        <w:t xml:space="preserve">，是一套用于构建微服务架构的规范，而不是一个可以拿来即用的框架（所谓规范就是应该有哪些功能组件，然后组件之间怎么配合，共同完成什么事情）。在这个规范之下第三方的Netflix公司开发了一些组件、Spring官方开发了一些框架/组件，包括第三方的阿里巴巴开发了一套框架/组件集合Spring Cloud </w:t>
      </w:r>
      <w:r>
        <w:lastRenderedPageBreak/>
        <w:t>Alibaba，这些才是Spring Cloud规范的实现。</w:t>
      </w:r>
    </w:p>
    <w:p w14:paraId="7AD0DB65" w14:textId="4908522D" w:rsidR="005432CB" w:rsidRPr="005432CB" w:rsidRDefault="005432CB">
      <w:r>
        <w:tab/>
        <w:t>Netflix搞了一套 ，简称SCN</w:t>
      </w:r>
    </w:p>
    <w:p w14:paraId="250A7C5B" w14:textId="7413E05B" w:rsidR="005432CB" w:rsidRDefault="005432CB">
      <w:r>
        <w:tab/>
        <w:t>阿里巴巴在之前的基础上搞出了一堆微服务组件,Spring Cloud Alibaba（SCA）</w:t>
      </w:r>
    </w:p>
    <w:p w14:paraId="3603F380" w14:textId="115D2C9F" w:rsidR="005432CB" w:rsidRPr="005432CB" w:rsidRDefault="005432CB">
      <w:pPr>
        <w:rPr>
          <w:b/>
          <w:bCs/>
        </w:rPr>
      </w:pPr>
      <w:r w:rsidRPr="005432CB">
        <w:rPr>
          <w:b/>
          <w:bCs/>
        </w:rPr>
        <w:t>第 2 节 Spring Cloud 解决什么问题</w:t>
      </w:r>
    </w:p>
    <w:p w14:paraId="544B925C" w14:textId="47C9455D" w:rsidR="005432CB" w:rsidRDefault="005432CB">
      <w:r>
        <w:tab/>
        <w:t>Spring Cloud 规范及实现意图要解决的问题其实就是微服务架构实施过程中存在的一些问题，比如微服务架构中的</w:t>
      </w:r>
      <w:r w:rsidRPr="005432CB">
        <w:rPr>
          <w:b/>
          <w:bCs/>
        </w:rPr>
        <w:t>服务注册发现问题、网络问题（比如熔断场景）、统一认证安全授权问题、负载均衡问题、链路追踪等问题</w:t>
      </w:r>
      <w:r>
        <w:t>。</w:t>
      </w:r>
    </w:p>
    <w:p w14:paraId="4FD957BA" w14:textId="606D91A9" w:rsidR="005432CB" w:rsidRPr="005432CB" w:rsidRDefault="005432CB">
      <w:pPr>
        <w:rPr>
          <w:b/>
          <w:bCs/>
        </w:rPr>
      </w:pPr>
      <w:r w:rsidRPr="005432CB">
        <w:rPr>
          <w:b/>
          <w:bCs/>
        </w:rPr>
        <w:t>第 3 节 Spring Cloud 架构</w:t>
      </w:r>
    </w:p>
    <w:p w14:paraId="15A84186" w14:textId="004F9A73" w:rsidR="005432CB" w:rsidRDefault="005432CB">
      <w:r>
        <w:tab/>
        <w:t>Spring Cloud是一个微服务相关规范，这个规范意图为搭建微服务架构提供一站式服务，</w:t>
      </w:r>
      <w:r w:rsidRPr="005432CB">
        <w:rPr>
          <w:b/>
          <w:bCs/>
        </w:rPr>
        <w:t>采用组件（框架）化机制</w:t>
      </w:r>
      <w:r>
        <w:t>定义一系列组件，各类组件针对性的处理微服务中的特定问题，这些组件 共同来构成</w:t>
      </w:r>
      <w:r w:rsidRPr="005432CB">
        <w:rPr>
          <w:b/>
          <w:bCs/>
        </w:rPr>
        <w:t>Spring Cloud微服务技术栈</w:t>
      </w:r>
    </w:p>
    <w:p w14:paraId="0E5E6334" w14:textId="7171C1DC" w:rsidR="005432CB" w:rsidRPr="005432CB" w:rsidRDefault="005432CB">
      <w:pPr>
        <w:rPr>
          <w:b/>
          <w:bCs/>
        </w:rPr>
      </w:pPr>
      <w:r w:rsidRPr="005432CB">
        <w:rPr>
          <w:b/>
          <w:bCs/>
        </w:rPr>
        <w:t>3.1 Spring Cloud 核心组件</w:t>
      </w:r>
    </w:p>
    <w:p w14:paraId="50DAE42A" w14:textId="57F829A5" w:rsidR="005432CB" w:rsidRDefault="005432CB">
      <w:r>
        <w:tab/>
        <w:t>Spring Cloud 生态圈中的组件，按照发展可以分为第一代 Spring Cloud组件和第二代 Spring Cloud组件。</w:t>
      </w:r>
    </w:p>
    <w:p w14:paraId="7B663DBB" w14:textId="1B27DB51" w:rsidR="005432CB" w:rsidRDefault="005432CB">
      <w:r>
        <w:tab/>
      </w:r>
      <w:r w:rsidRPr="005432CB">
        <w:rPr>
          <w:noProof/>
        </w:rPr>
        <w:drawing>
          <wp:inline distT="0" distB="0" distL="0" distR="0" wp14:anchorId="63156D2B" wp14:editId="20D15DF0">
            <wp:extent cx="3597059" cy="1955548"/>
            <wp:effectExtent l="0" t="0" r="381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9249" cy="1989358"/>
                    </a:xfrm>
                    <a:prstGeom prst="rect">
                      <a:avLst/>
                    </a:prstGeom>
                  </pic:spPr>
                </pic:pic>
              </a:graphicData>
            </a:graphic>
          </wp:inline>
        </w:drawing>
      </w:r>
    </w:p>
    <w:p w14:paraId="730F0DBB" w14:textId="62A44170" w:rsidR="005432CB" w:rsidRPr="00E017B5" w:rsidRDefault="00E017B5">
      <w:pPr>
        <w:rPr>
          <w:b/>
          <w:bCs/>
        </w:rPr>
      </w:pPr>
      <w:r w:rsidRPr="00E017B5">
        <w:rPr>
          <w:b/>
          <w:bCs/>
        </w:rPr>
        <w:t>3.2 Spring Cloud 体系结构（组件协同工作机制）</w:t>
      </w:r>
    </w:p>
    <w:p w14:paraId="36FC8B64" w14:textId="69EFD800" w:rsidR="005432CB" w:rsidRDefault="00E017B5">
      <w:r>
        <w:tab/>
      </w:r>
      <w:r w:rsidRPr="00E017B5">
        <w:rPr>
          <w:noProof/>
        </w:rPr>
        <w:drawing>
          <wp:inline distT="0" distB="0" distL="0" distR="0" wp14:anchorId="313E767B" wp14:editId="5498167E">
            <wp:extent cx="3875549" cy="19667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2101" cy="1975102"/>
                    </a:xfrm>
                    <a:prstGeom prst="rect">
                      <a:avLst/>
                    </a:prstGeom>
                  </pic:spPr>
                </pic:pic>
              </a:graphicData>
            </a:graphic>
          </wp:inline>
        </w:drawing>
      </w:r>
    </w:p>
    <w:p w14:paraId="6777DFD6" w14:textId="73428ADA" w:rsidR="005432CB" w:rsidRDefault="006B7945">
      <w:r>
        <w:tab/>
        <w:t>Spring Cloud中的各组件协同工作，才能够支持一个完整的微服务架构。比如</w:t>
      </w:r>
    </w:p>
    <w:p w14:paraId="4816C240" w14:textId="08EF932E" w:rsidR="005432CB" w:rsidRDefault="006B7945">
      <w:r>
        <w:tab/>
      </w:r>
      <w:r>
        <w:rPr>
          <w:rFonts w:hint="eastAsia"/>
        </w:rPr>
        <w:t>（1）</w:t>
      </w:r>
      <w:r>
        <w:t>注册中心负责服务的注册与发现，很好将各服务连接起来</w:t>
      </w:r>
    </w:p>
    <w:p w14:paraId="6D29969C" w14:textId="7B7E63D7" w:rsidR="005432CB" w:rsidRDefault="006B7945">
      <w:r>
        <w:tab/>
      </w:r>
      <w:r>
        <w:rPr>
          <w:rFonts w:hint="eastAsia"/>
        </w:rPr>
        <w:t>（2）</w:t>
      </w:r>
      <w:r>
        <w:t>API网关负责转发所有外来的请求</w:t>
      </w:r>
    </w:p>
    <w:p w14:paraId="2F2CDE97" w14:textId="5953C1F4" w:rsidR="005432CB" w:rsidRDefault="006B7945">
      <w:r>
        <w:tab/>
      </w:r>
      <w:r>
        <w:rPr>
          <w:rFonts w:hint="eastAsia"/>
        </w:rPr>
        <w:t>（3）</w:t>
      </w:r>
      <w:r>
        <w:t>断路器负责监控服务之间的调用情况，连续多次失败进行熔断保护。</w:t>
      </w:r>
    </w:p>
    <w:p w14:paraId="074CDE15" w14:textId="764E9D7A" w:rsidR="005432CB" w:rsidRDefault="006B7945">
      <w:r>
        <w:tab/>
      </w:r>
      <w:r>
        <w:rPr>
          <w:rFonts w:hint="eastAsia"/>
        </w:rPr>
        <w:t>（4）</w:t>
      </w:r>
      <w:r>
        <w:t>配置中心提供了统一的配置信息管理服务,可以实时的通知各个服务获取最新的配置信息</w:t>
      </w:r>
    </w:p>
    <w:p w14:paraId="65FB8F7B" w14:textId="5AB9E413" w:rsidR="005432CB" w:rsidRPr="00781A7F" w:rsidRDefault="00781A7F">
      <w:pPr>
        <w:rPr>
          <w:b/>
          <w:bCs/>
        </w:rPr>
      </w:pPr>
      <w:r w:rsidRPr="00781A7F">
        <w:rPr>
          <w:b/>
          <w:bCs/>
        </w:rPr>
        <w:t>第 4 节 Spring Cloud 与 Dubbo 对比</w:t>
      </w:r>
    </w:p>
    <w:p w14:paraId="18D9779C" w14:textId="071ED785" w:rsidR="005432CB" w:rsidRDefault="00781A7F">
      <w:r>
        <w:tab/>
        <w:t>Dubbo是阿里巴巴公司开源的一个高性能优秀的服务框架，基于RPC调用，对于目前使用率较高的Spring Cloud Netflix来说，它是基于HTTP的，所以效率上没有Dubbo高，</w:t>
      </w:r>
      <w:r>
        <w:lastRenderedPageBreak/>
        <w:t>但问题在于Dubbo体系的组件不全，不能够提供一站式解决方案，比如服务注册与发现需要借助于Zookeeper等实现，而Spring Cloud Netflix则是真正的提供了一站式服务化解决方案，且有Spring大家族背景。</w:t>
      </w:r>
    </w:p>
    <w:p w14:paraId="2C5D23DB" w14:textId="2DF6BD58" w:rsidR="005432CB" w:rsidRDefault="00781A7F">
      <w:r>
        <w:tab/>
      </w:r>
      <w:r w:rsidRPr="00781A7F">
        <w:rPr>
          <w:noProof/>
        </w:rPr>
        <w:drawing>
          <wp:inline distT="0" distB="0" distL="0" distR="0" wp14:anchorId="6DCA9C2D" wp14:editId="70083C8A">
            <wp:extent cx="4292009" cy="1367283"/>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2525" cy="1383376"/>
                    </a:xfrm>
                    <a:prstGeom prst="rect">
                      <a:avLst/>
                    </a:prstGeom>
                  </pic:spPr>
                </pic:pic>
              </a:graphicData>
            </a:graphic>
          </wp:inline>
        </w:drawing>
      </w:r>
    </w:p>
    <w:p w14:paraId="7449948A" w14:textId="03973454" w:rsidR="005432CB" w:rsidRPr="00E15938" w:rsidRDefault="00E15938">
      <w:pPr>
        <w:rPr>
          <w:b/>
          <w:bCs/>
        </w:rPr>
      </w:pPr>
      <w:r w:rsidRPr="00E15938">
        <w:rPr>
          <w:b/>
          <w:bCs/>
        </w:rPr>
        <w:t>第 5 节 Spring Cloud 与 Spring Boot 的关系</w:t>
      </w:r>
    </w:p>
    <w:p w14:paraId="7ED4C5C9" w14:textId="7D447C7E" w:rsidR="005432CB" w:rsidRDefault="00E15938">
      <w:r>
        <w:tab/>
        <w:t>Spring Cloud只是利用了Spring Boot的特点，让我们能够快速的实现微服务组件开发，否则不使用Spring Boot的话，我们在使用Spring Cloud时，每一个组件的相关Jar包都需要我们自己导入配置以及需要开发人员考虑兼容性等各种情况。所以Spring Boot是我们快速把Spring Cloud微服务技术应用起来的一种方式。</w:t>
      </w:r>
    </w:p>
    <w:p w14:paraId="0261147F" w14:textId="1EC126EA" w:rsidR="005432CB" w:rsidRPr="00245CD1" w:rsidRDefault="00245CD1">
      <w:pPr>
        <w:rPr>
          <w:b/>
          <w:bCs/>
        </w:rPr>
      </w:pPr>
      <w:r w:rsidRPr="00245CD1">
        <w:rPr>
          <w:b/>
          <w:bCs/>
        </w:rPr>
        <w:t>第四部分 第一代 Spring Cloud 核心组件</w:t>
      </w:r>
    </w:p>
    <w:p w14:paraId="1ECC39D8" w14:textId="46719475" w:rsidR="005432CB" w:rsidRDefault="00245CD1">
      <w:r>
        <w:tab/>
      </w:r>
      <w:r w:rsidRPr="00245CD1">
        <w:rPr>
          <w:noProof/>
        </w:rPr>
        <w:drawing>
          <wp:inline distT="0" distB="0" distL="0" distR="0" wp14:anchorId="0E592B4B" wp14:editId="5B5C454F">
            <wp:extent cx="4281805" cy="2143175"/>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0357" cy="2167477"/>
                    </a:xfrm>
                    <a:prstGeom prst="rect">
                      <a:avLst/>
                    </a:prstGeom>
                  </pic:spPr>
                </pic:pic>
              </a:graphicData>
            </a:graphic>
          </wp:inline>
        </w:drawing>
      </w:r>
    </w:p>
    <w:p w14:paraId="2A105AB8" w14:textId="1FA5DEF4" w:rsidR="005432CB" w:rsidRDefault="00E22A97">
      <w:r>
        <w:tab/>
        <w:t>从形式上来说，Feign一个顶三，Feign = RestTemplate + Ribbon + Hystrix</w:t>
      </w:r>
    </w:p>
    <w:p w14:paraId="38662E67" w14:textId="0267AFEB" w:rsidR="005432CB" w:rsidRPr="00E22A97" w:rsidRDefault="00E22A97">
      <w:pPr>
        <w:rPr>
          <w:b/>
          <w:bCs/>
        </w:rPr>
      </w:pPr>
      <w:r w:rsidRPr="00E22A97">
        <w:rPr>
          <w:b/>
          <w:bCs/>
        </w:rPr>
        <w:t>第 1 节 Eureka服务注册中心</w:t>
      </w:r>
    </w:p>
    <w:p w14:paraId="2F3B717B" w14:textId="18B94BD2" w:rsidR="005432CB" w:rsidRDefault="00E22A97">
      <w:r>
        <w:tab/>
        <w:t>常用的服务注册中心：Eureka、Nacos、Zookeeper、Consul</w:t>
      </w:r>
    </w:p>
    <w:p w14:paraId="5F0DA0F5" w14:textId="122E7AAD" w:rsidR="005432CB" w:rsidRPr="0074502F" w:rsidRDefault="0074502F">
      <w:pPr>
        <w:rPr>
          <w:b/>
          <w:bCs/>
        </w:rPr>
      </w:pPr>
      <w:r w:rsidRPr="0074502F">
        <w:rPr>
          <w:b/>
          <w:bCs/>
        </w:rPr>
        <w:t>1.1 关于服务注册中心</w:t>
      </w:r>
    </w:p>
    <w:p w14:paraId="69DC8F11" w14:textId="5D2FE9F0" w:rsidR="005432CB" w:rsidRPr="0074502F" w:rsidRDefault="0074502F">
      <w:pPr>
        <w:rPr>
          <w:b/>
          <w:bCs/>
        </w:rPr>
      </w:pPr>
      <w:r>
        <w:tab/>
      </w:r>
      <w:r w:rsidRPr="0074502F">
        <w:rPr>
          <w:b/>
          <w:bCs/>
        </w:rPr>
        <w:t>注意：服务注册中心本质上是为了解耦服务提供者和服务消费者。</w:t>
      </w:r>
    </w:p>
    <w:p w14:paraId="622ECA95" w14:textId="7AAAA3A4" w:rsidR="005432CB" w:rsidRDefault="0074502F">
      <w:r>
        <w:tab/>
        <w:t>对于任何一个微服务，原则上都应存在或者支持多个提供者（比如商品微服务部署多个实例），这是由微服务的</w:t>
      </w:r>
      <w:r w:rsidRPr="0074502F">
        <w:rPr>
          <w:b/>
          <w:bCs/>
        </w:rPr>
        <w:t>分布式属性决定的</w:t>
      </w:r>
      <w:r>
        <w:t>。</w:t>
      </w:r>
    </w:p>
    <w:p w14:paraId="0A7CCCA1" w14:textId="3490E7FC" w:rsidR="005432CB" w:rsidRDefault="0074502F">
      <w:r>
        <w:t>1.1.1注册中心实现原理</w:t>
      </w:r>
    </w:p>
    <w:p w14:paraId="7F5A80F8" w14:textId="3BDF6651" w:rsidR="005432CB" w:rsidRDefault="0074502F">
      <w:r>
        <w:tab/>
      </w:r>
      <w:r w:rsidRPr="0074502F">
        <w:rPr>
          <w:noProof/>
        </w:rPr>
        <w:drawing>
          <wp:inline distT="0" distB="0" distL="0" distR="0" wp14:anchorId="0465074C" wp14:editId="203A8FBB">
            <wp:extent cx="3842913" cy="1568904"/>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2081" cy="1605308"/>
                    </a:xfrm>
                    <a:prstGeom prst="rect">
                      <a:avLst/>
                    </a:prstGeom>
                  </pic:spPr>
                </pic:pic>
              </a:graphicData>
            </a:graphic>
          </wp:inline>
        </w:drawing>
      </w:r>
    </w:p>
    <w:p w14:paraId="3F665CF9" w14:textId="5B935E23" w:rsidR="005432CB" w:rsidRDefault="0074502F">
      <w:r>
        <w:tab/>
        <w:t>分布式微服务架构中，服务注册中心用于存储服务提供者地址信息、服务发布相关的属</w:t>
      </w:r>
      <w:r>
        <w:lastRenderedPageBreak/>
        <w:t>性信息，消费者通过主动查询和被动通知的方式获取服务提供者的地址信息，而不再需要通过硬编码方式得到提供者的地址信息。消费者只需要知道当前系统发布了那些服务，而不需要知道服务具体存在于什么位置，这就是透明化路由。</w:t>
      </w:r>
    </w:p>
    <w:p w14:paraId="6D504256" w14:textId="1A3283B9" w:rsidR="005432CB" w:rsidRPr="00F21D15" w:rsidRDefault="00F21D15">
      <w:r>
        <w:tab/>
        <w:t>1）服务提供者启动</w:t>
      </w:r>
    </w:p>
    <w:p w14:paraId="1D7995A6" w14:textId="60C76363" w:rsidR="005432CB" w:rsidRDefault="00F21D15">
      <w:r>
        <w:tab/>
        <w:t>2）服务提供者将相关服务信息主动注册到注册中心</w:t>
      </w:r>
    </w:p>
    <w:p w14:paraId="2198261C" w14:textId="2073FE65" w:rsidR="005432CB" w:rsidRDefault="00F21D15">
      <w:r>
        <w:tab/>
        <w:t>3）服务消费者获取服务注册信息：</w:t>
      </w:r>
    </w:p>
    <w:p w14:paraId="04207292" w14:textId="3C7F379B" w:rsidR="005432CB" w:rsidRDefault="00F21D15">
      <w:r>
        <w:tab/>
      </w:r>
      <w:r>
        <w:tab/>
        <w:t>pull模式：服务消费者可以主动拉取可用的服务提供者清单</w:t>
      </w:r>
    </w:p>
    <w:p w14:paraId="58C77A10" w14:textId="7F0DBF32" w:rsidR="005432CB" w:rsidRDefault="00F21D15">
      <w:r>
        <w:tab/>
      </w:r>
      <w:r>
        <w:tab/>
        <w:t>push模式：服务消费者订阅服务（当服务提供者有变化时，注册中心也会主动推送更新后的服务清单给消费者</w:t>
      </w:r>
      <w:r>
        <w:rPr>
          <w:rFonts w:hint="eastAsia"/>
        </w:rPr>
        <w:t>）</w:t>
      </w:r>
    </w:p>
    <w:p w14:paraId="34DCACC5" w14:textId="6835F46E" w:rsidR="005432CB" w:rsidRDefault="00627318">
      <w:r>
        <w:tab/>
        <w:t>4）服务消费者直接调用服务提供者</w:t>
      </w:r>
    </w:p>
    <w:p w14:paraId="016D1264" w14:textId="665E2572" w:rsidR="005432CB" w:rsidRDefault="00627318">
      <w:r>
        <w:tab/>
        <w:t>另外，注册中心也需要完成服务提供者的健康监控，当发现服务提供者失效时需要及时剔除；</w:t>
      </w:r>
    </w:p>
    <w:p w14:paraId="243B18D6" w14:textId="79DF5300" w:rsidR="005432CB" w:rsidRDefault="00AA182C">
      <w:r>
        <w:t>1.1.2主流服务中心对比</w:t>
      </w:r>
    </w:p>
    <w:p w14:paraId="1F12CCB6" w14:textId="7F0EBDBD" w:rsidR="005432CB" w:rsidRPr="00AA182C" w:rsidRDefault="00AA182C">
      <w:pPr>
        <w:rPr>
          <w:b/>
          <w:bCs/>
        </w:rPr>
      </w:pPr>
      <w:r>
        <w:tab/>
      </w:r>
      <w:r w:rsidRPr="00AA182C">
        <w:rPr>
          <w:b/>
          <w:bCs/>
        </w:rPr>
        <w:t>Zookeeper</w:t>
      </w:r>
    </w:p>
    <w:p w14:paraId="63254C91" w14:textId="71739AE6" w:rsidR="005432CB" w:rsidRDefault="00AA182C">
      <w:r>
        <w:tab/>
        <w:t>Dubbo + Zookeeper</w:t>
      </w:r>
    </w:p>
    <w:p w14:paraId="335CAC74" w14:textId="1E3D1640" w:rsidR="005432CB" w:rsidRDefault="00AA182C">
      <w:r>
        <w:tab/>
        <w:t>Zookeeper它是一个分布式服务框架，是Apache Hadoop 的一个子项目，它主要是用来解决分布式应用中经常遇到的一些数据管理问题，如：统一命名服务、状态同步服务、集群管理、分布式应用配置项的管理等。</w:t>
      </w:r>
    </w:p>
    <w:p w14:paraId="05B47E17" w14:textId="4BB2C150" w:rsidR="005432CB" w:rsidRDefault="00AA182C">
      <w:r>
        <w:tab/>
        <w:t>简单来说zookeeper本质 = 存储 + 监听通知。</w:t>
      </w:r>
    </w:p>
    <w:p w14:paraId="147E6DF5" w14:textId="7B794F04" w:rsidR="005432CB" w:rsidRDefault="00AA182C">
      <w:r>
        <w:tab/>
        <w:t>Zookeeper用来做服务注册中心，主要是因为它具有节点变更通知功能，只要客户端监听相关服务节点，服务节点的所有变更，都能及时的通知到监听客户端，这样作为调用方只要使用Zookeeper的客户端就能实现服务节点的订阅和变更通知功能了，非常方便。另外，Zookeeper可用性也可以，因为只要半数以上的选举节点存活，整个集群就是可用的，最少节点数为3。</w:t>
      </w:r>
    </w:p>
    <w:p w14:paraId="142944BC" w14:textId="4E72B5EE" w:rsidR="005432CB" w:rsidRPr="00AA182C" w:rsidRDefault="00AA182C">
      <w:pPr>
        <w:rPr>
          <w:b/>
          <w:bCs/>
        </w:rPr>
      </w:pPr>
      <w:r>
        <w:tab/>
      </w:r>
      <w:r w:rsidRPr="00AA182C">
        <w:rPr>
          <w:b/>
          <w:bCs/>
        </w:rPr>
        <w:t>Eureka</w:t>
      </w:r>
    </w:p>
    <w:p w14:paraId="14B48234" w14:textId="2B60C1BA" w:rsidR="005432CB" w:rsidRDefault="00AA182C">
      <w:r>
        <w:tab/>
      </w:r>
      <w:r>
        <w:rPr>
          <w:rFonts w:hint="eastAsia"/>
        </w:rPr>
        <w:t>Eureka</w:t>
      </w:r>
      <w:r>
        <w:t>由Netflix开源，并被Pivatal集成到SpringCloud体系中，它是基于 RestfulAPI 风格开发的服务注册与发现组件。</w:t>
      </w:r>
    </w:p>
    <w:p w14:paraId="02562468" w14:textId="697FF3F0" w:rsidR="005432CB" w:rsidRPr="00DA3EDB" w:rsidRDefault="00DA3EDB">
      <w:pPr>
        <w:rPr>
          <w:b/>
          <w:bCs/>
        </w:rPr>
      </w:pPr>
      <w:r>
        <w:tab/>
      </w:r>
      <w:r w:rsidRPr="00DA3EDB">
        <w:rPr>
          <w:b/>
          <w:bCs/>
        </w:rPr>
        <w:t>Consul</w:t>
      </w:r>
    </w:p>
    <w:p w14:paraId="72AB702A" w14:textId="1EEE7712" w:rsidR="005432CB" w:rsidRDefault="00DA3EDB">
      <w:r>
        <w:tab/>
        <w:t>Consul是由HashiCorp基于Go语言开发的支持多数据中心分布式高可用的服务发布和注册服务软件，采用Raft算法保证服务的一致性，且支持健康检查。</w:t>
      </w:r>
    </w:p>
    <w:p w14:paraId="76012CE5" w14:textId="5531CCEC" w:rsidR="005432CB" w:rsidRPr="0041056D" w:rsidRDefault="0041056D">
      <w:pPr>
        <w:rPr>
          <w:b/>
          <w:bCs/>
        </w:rPr>
      </w:pPr>
      <w:r>
        <w:tab/>
      </w:r>
      <w:r w:rsidRPr="0041056D">
        <w:rPr>
          <w:b/>
          <w:bCs/>
        </w:rPr>
        <w:t>Nacos</w:t>
      </w:r>
    </w:p>
    <w:p w14:paraId="561F3707" w14:textId="66308A7B" w:rsidR="005432CB" w:rsidRDefault="0041056D">
      <w:r>
        <w:tab/>
        <w:t>Nacos是一个更易于构建云原生应用的动态服务发现、配置管理和服务管理平台。简单来说Nacos就是</w:t>
      </w:r>
      <w:r w:rsidRPr="0041056D">
        <w:rPr>
          <w:b/>
          <w:bCs/>
        </w:rPr>
        <w:t>注册中心 + 配置中心的组合</w:t>
      </w:r>
      <w:r>
        <w:t>，帮助我们解决微服务开发必会涉及到的服务注册与发现，服务配置，服务管理等问题。Nacos 是 Spring Cloud Alibaba 核心组件之一，</w:t>
      </w:r>
      <w:r w:rsidRPr="003B302E">
        <w:rPr>
          <w:b/>
          <w:bCs/>
        </w:rPr>
        <w:t>负责服务注册与发现，还有配置</w:t>
      </w:r>
      <w:r>
        <w:t>。</w:t>
      </w:r>
    </w:p>
    <w:tbl>
      <w:tblPr>
        <w:tblStyle w:val="a5"/>
        <w:tblW w:w="0" w:type="auto"/>
        <w:tblLook w:val="04A0" w:firstRow="1" w:lastRow="0" w:firstColumn="1" w:lastColumn="0" w:noHBand="0" w:noVBand="1"/>
      </w:tblPr>
      <w:tblGrid>
        <w:gridCol w:w="1555"/>
        <w:gridCol w:w="1559"/>
        <w:gridCol w:w="3108"/>
        <w:gridCol w:w="2074"/>
      </w:tblGrid>
      <w:tr w:rsidR="009A1BAA" w14:paraId="40CDE5BD" w14:textId="77777777" w:rsidTr="009A1BAA">
        <w:tc>
          <w:tcPr>
            <w:tcW w:w="1555" w:type="dxa"/>
          </w:tcPr>
          <w:p w14:paraId="0DA06623" w14:textId="41F9241A" w:rsidR="009A1BAA" w:rsidRDefault="009A1BAA">
            <w:r>
              <w:t>组件名</w:t>
            </w:r>
          </w:p>
        </w:tc>
        <w:tc>
          <w:tcPr>
            <w:tcW w:w="1559" w:type="dxa"/>
          </w:tcPr>
          <w:p w14:paraId="5D7AF4CD" w14:textId="6282918B" w:rsidR="009A1BAA" w:rsidRDefault="009A1BAA">
            <w:r>
              <w:t>语言</w:t>
            </w:r>
          </w:p>
        </w:tc>
        <w:tc>
          <w:tcPr>
            <w:tcW w:w="3108" w:type="dxa"/>
          </w:tcPr>
          <w:p w14:paraId="510E3D21" w14:textId="077714BB" w:rsidR="009A1BAA" w:rsidRDefault="009A1BAA">
            <w:r>
              <w:t>CAP</w:t>
            </w:r>
          </w:p>
        </w:tc>
        <w:tc>
          <w:tcPr>
            <w:tcW w:w="2074" w:type="dxa"/>
          </w:tcPr>
          <w:p w14:paraId="2A4C00F8" w14:textId="479AAA6F" w:rsidR="009A1BAA" w:rsidRDefault="009A1BAA">
            <w:r>
              <w:t>对外暴露接口</w:t>
            </w:r>
          </w:p>
        </w:tc>
      </w:tr>
      <w:tr w:rsidR="009A1BAA" w14:paraId="096FC9F9" w14:textId="77777777" w:rsidTr="009A1BAA">
        <w:tc>
          <w:tcPr>
            <w:tcW w:w="1555" w:type="dxa"/>
          </w:tcPr>
          <w:p w14:paraId="35F34D9E" w14:textId="62441A02" w:rsidR="009A1BAA" w:rsidRDefault="009A1BAA">
            <w:r>
              <w:t>Eureka</w:t>
            </w:r>
          </w:p>
        </w:tc>
        <w:tc>
          <w:tcPr>
            <w:tcW w:w="1559" w:type="dxa"/>
          </w:tcPr>
          <w:p w14:paraId="51F56497" w14:textId="62B1302D" w:rsidR="009A1BAA" w:rsidRDefault="009A1BAA">
            <w:r>
              <w:t>Java</w:t>
            </w:r>
          </w:p>
        </w:tc>
        <w:tc>
          <w:tcPr>
            <w:tcW w:w="3108" w:type="dxa"/>
          </w:tcPr>
          <w:p w14:paraId="4E20C58D" w14:textId="29CDAEDB" w:rsidR="009A1BAA" w:rsidRDefault="009A1BAA">
            <w:r>
              <w:t>AP（自我保护机制，保证可用）</w:t>
            </w:r>
          </w:p>
        </w:tc>
        <w:tc>
          <w:tcPr>
            <w:tcW w:w="2074" w:type="dxa"/>
          </w:tcPr>
          <w:p w14:paraId="5A47A41D" w14:textId="1240BDBB" w:rsidR="009A1BAA" w:rsidRDefault="009A1BAA">
            <w:r>
              <w:t>HTTP</w:t>
            </w:r>
          </w:p>
        </w:tc>
      </w:tr>
      <w:tr w:rsidR="009A1BAA" w14:paraId="77F1A776" w14:textId="77777777" w:rsidTr="009A1BAA">
        <w:tc>
          <w:tcPr>
            <w:tcW w:w="1555" w:type="dxa"/>
          </w:tcPr>
          <w:p w14:paraId="20A41C57" w14:textId="38ED12EB" w:rsidR="009A1BAA" w:rsidRDefault="009A1BAA">
            <w:r>
              <w:t>Consul</w:t>
            </w:r>
          </w:p>
        </w:tc>
        <w:tc>
          <w:tcPr>
            <w:tcW w:w="1559" w:type="dxa"/>
          </w:tcPr>
          <w:p w14:paraId="52E00900" w14:textId="1949A6F4" w:rsidR="009A1BAA" w:rsidRDefault="009A1BAA">
            <w:r>
              <w:t>Go</w:t>
            </w:r>
          </w:p>
        </w:tc>
        <w:tc>
          <w:tcPr>
            <w:tcW w:w="3108" w:type="dxa"/>
          </w:tcPr>
          <w:p w14:paraId="77C62534" w14:textId="3BB8DEF7" w:rsidR="009A1BAA" w:rsidRDefault="009A1BAA">
            <w:r>
              <w:t>CP</w:t>
            </w:r>
          </w:p>
        </w:tc>
        <w:tc>
          <w:tcPr>
            <w:tcW w:w="2074" w:type="dxa"/>
          </w:tcPr>
          <w:p w14:paraId="078E44CA" w14:textId="3298AAAE" w:rsidR="009A1BAA" w:rsidRDefault="009A1BAA">
            <w:r>
              <w:t>HTTP /DNS</w:t>
            </w:r>
          </w:p>
        </w:tc>
      </w:tr>
      <w:tr w:rsidR="009A1BAA" w14:paraId="66685BD1" w14:textId="77777777" w:rsidTr="009A1BAA">
        <w:tc>
          <w:tcPr>
            <w:tcW w:w="1555" w:type="dxa"/>
          </w:tcPr>
          <w:p w14:paraId="0CB24EE9" w14:textId="7F4888E2" w:rsidR="009A1BAA" w:rsidRDefault="009A1BAA">
            <w:r>
              <w:t>Zookeeper</w:t>
            </w:r>
          </w:p>
        </w:tc>
        <w:tc>
          <w:tcPr>
            <w:tcW w:w="1559" w:type="dxa"/>
          </w:tcPr>
          <w:p w14:paraId="2F89E9A2" w14:textId="588988EE" w:rsidR="009A1BAA" w:rsidRDefault="009A1BAA">
            <w:r>
              <w:t>Java</w:t>
            </w:r>
          </w:p>
        </w:tc>
        <w:tc>
          <w:tcPr>
            <w:tcW w:w="3108" w:type="dxa"/>
          </w:tcPr>
          <w:p w14:paraId="58D4AD0A" w14:textId="2A4751EF" w:rsidR="009A1BAA" w:rsidRDefault="009A1BAA">
            <w:r>
              <w:t>CP</w:t>
            </w:r>
          </w:p>
        </w:tc>
        <w:tc>
          <w:tcPr>
            <w:tcW w:w="2074" w:type="dxa"/>
          </w:tcPr>
          <w:p w14:paraId="71FF3385" w14:textId="16FF5D85" w:rsidR="009A1BAA" w:rsidRDefault="009A1BAA">
            <w:r>
              <w:t>客户端</w:t>
            </w:r>
          </w:p>
        </w:tc>
      </w:tr>
      <w:tr w:rsidR="009A1BAA" w14:paraId="06C0C83A" w14:textId="77777777" w:rsidTr="009A1BAA">
        <w:tc>
          <w:tcPr>
            <w:tcW w:w="1555" w:type="dxa"/>
          </w:tcPr>
          <w:p w14:paraId="4C974D59" w14:textId="01C62754" w:rsidR="009A1BAA" w:rsidRDefault="009A1BAA">
            <w:r>
              <w:t>Nacos</w:t>
            </w:r>
          </w:p>
        </w:tc>
        <w:tc>
          <w:tcPr>
            <w:tcW w:w="1559" w:type="dxa"/>
          </w:tcPr>
          <w:p w14:paraId="637F22CD" w14:textId="0467AC2B" w:rsidR="009A1BAA" w:rsidRDefault="009A1BAA">
            <w:r>
              <w:t>Java</w:t>
            </w:r>
          </w:p>
        </w:tc>
        <w:tc>
          <w:tcPr>
            <w:tcW w:w="3108" w:type="dxa"/>
          </w:tcPr>
          <w:p w14:paraId="1F66F9A7" w14:textId="06430523" w:rsidR="009A1BAA" w:rsidRDefault="009A1BAA">
            <w:r>
              <w:t>支持AP/CP切换</w:t>
            </w:r>
          </w:p>
        </w:tc>
        <w:tc>
          <w:tcPr>
            <w:tcW w:w="2074" w:type="dxa"/>
          </w:tcPr>
          <w:p w14:paraId="4C8433B7" w14:textId="7C5A4945" w:rsidR="009A1BAA" w:rsidRDefault="009A1BAA">
            <w:r>
              <w:t>HTTP</w:t>
            </w:r>
          </w:p>
        </w:tc>
      </w:tr>
    </w:tbl>
    <w:p w14:paraId="3174E944" w14:textId="38E3E564" w:rsidR="005432CB" w:rsidRDefault="009A1BAA">
      <w:r>
        <w:tab/>
        <w:t>CAP定理又称CAP原则，指的是在一个分布式系统中，</w:t>
      </w:r>
      <w:r w:rsidRPr="009A1BAA">
        <w:rPr>
          <w:b/>
          <w:bCs/>
        </w:rPr>
        <w:t>Consistency（一致性）、 Availability（可用性）、Partition tolerance（分区容错性）</w:t>
      </w:r>
      <w:r>
        <w:t>，最多只能同时三个特性中的两个，三者不可兼得。</w:t>
      </w:r>
    </w:p>
    <w:p w14:paraId="5A7B9147" w14:textId="6182D22C" w:rsidR="005432CB" w:rsidRDefault="009A1BAA">
      <w:r>
        <w:tab/>
        <w:t>P：分区容错性：分布式系统在遇到某节点或网络分区故障的时候，仍然能够对外提供</w:t>
      </w:r>
      <w:r>
        <w:lastRenderedPageBreak/>
        <w:t>满足一致性或可用性的服务（一定的要满足的）</w:t>
      </w:r>
    </w:p>
    <w:p w14:paraId="65D13D8D" w14:textId="7411EA1A" w:rsidR="005432CB" w:rsidRPr="009A1BAA" w:rsidRDefault="009A1BAA">
      <w:r>
        <w:tab/>
        <w:t>C：数据一致性：all nodes see the same data at the same time</w:t>
      </w:r>
    </w:p>
    <w:p w14:paraId="754DCE2E" w14:textId="1BF7313B" w:rsidR="005432CB" w:rsidRDefault="009A1BAA">
      <w:r>
        <w:tab/>
        <w:t>A：高可用：Reads and writes always succeed</w:t>
      </w:r>
    </w:p>
    <w:p w14:paraId="22D5F01A" w14:textId="63EBE907" w:rsidR="005432CB" w:rsidRPr="009A1BAA" w:rsidRDefault="009A1BAA">
      <w:pPr>
        <w:rPr>
          <w:b/>
          <w:bCs/>
        </w:rPr>
      </w:pPr>
      <w:r>
        <w:tab/>
      </w:r>
      <w:r w:rsidRPr="009A1BAA">
        <w:rPr>
          <w:b/>
          <w:bCs/>
        </w:rPr>
        <w:t>CAP不可能同时满足三个，要么是AP，要么是CP</w:t>
      </w:r>
    </w:p>
    <w:p w14:paraId="44AE635C" w14:textId="56AF48B3" w:rsidR="005432CB" w:rsidRPr="009A1BAA" w:rsidRDefault="009A1BAA">
      <w:pPr>
        <w:rPr>
          <w:b/>
          <w:bCs/>
        </w:rPr>
      </w:pPr>
      <w:r w:rsidRPr="009A1BAA">
        <w:rPr>
          <w:b/>
          <w:bCs/>
        </w:rPr>
        <w:t>1.2 服务注册中心组件 Eureka</w:t>
      </w:r>
    </w:p>
    <w:p w14:paraId="72EA17A3" w14:textId="6CC4D962" w:rsidR="005432CB" w:rsidRDefault="009A1BAA">
      <w:r>
        <w:tab/>
        <w:t>Eureka 基础架构</w:t>
      </w:r>
    </w:p>
    <w:p w14:paraId="3840A9EF" w14:textId="67E4D666" w:rsidR="005432CB" w:rsidRDefault="009A1BAA">
      <w:r>
        <w:tab/>
      </w:r>
      <w:r w:rsidRPr="009A1BAA">
        <w:rPr>
          <w:noProof/>
        </w:rPr>
        <w:drawing>
          <wp:inline distT="0" distB="0" distL="0" distR="0" wp14:anchorId="5101E397" wp14:editId="31E4A851">
            <wp:extent cx="4830690" cy="1765127"/>
            <wp:effectExtent l="0" t="0" r="825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7670" cy="1771332"/>
                    </a:xfrm>
                    <a:prstGeom prst="rect">
                      <a:avLst/>
                    </a:prstGeom>
                  </pic:spPr>
                </pic:pic>
              </a:graphicData>
            </a:graphic>
          </wp:inline>
        </w:drawing>
      </w:r>
    </w:p>
    <w:p w14:paraId="3299E9F1" w14:textId="4EA4D9F0" w:rsidR="005432CB" w:rsidRDefault="00FC22E2">
      <w:r>
        <w:tab/>
        <w:t>Eureka 交互流程及原理</w:t>
      </w:r>
    </w:p>
    <w:p w14:paraId="70D477DF" w14:textId="15AA14C9" w:rsidR="005432CB" w:rsidRDefault="00FC22E2">
      <w:r>
        <w:tab/>
      </w:r>
      <w:r w:rsidRPr="00FC22E2">
        <w:rPr>
          <w:noProof/>
        </w:rPr>
        <w:drawing>
          <wp:inline distT="0" distB="0" distL="0" distR="0" wp14:anchorId="38EC2209" wp14:editId="59EBB2F4">
            <wp:extent cx="4178300" cy="2227507"/>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566"/>
                    <a:stretch/>
                  </pic:blipFill>
                  <pic:spPr bwMode="auto">
                    <a:xfrm>
                      <a:off x="0" y="0"/>
                      <a:ext cx="4213287" cy="2246159"/>
                    </a:xfrm>
                    <a:prstGeom prst="rect">
                      <a:avLst/>
                    </a:prstGeom>
                    <a:ln>
                      <a:noFill/>
                    </a:ln>
                    <a:extLst>
                      <a:ext uri="{53640926-AAD7-44D8-BBD7-CCE9431645EC}">
                        <a14:shadowObscured xmlns:a14="http://schemas.microsoft.com/office/drawing/2010/main"/>
                      </a:ext>
                    </a:extLst>
                  </pic:spPr>
                </pic:pic>
              </a:graphicData>
            </a:graphic>
          </wp:inline>
        </w:drawing>
      </w:r>
    </w:p>
    <w:p w14:paraId="195E0ADE" w14:textId="0C1CD3E7" w:rsidR="005432CB" w:rsidRDefault="00FC22E2">
      <w:r>
        <w:tab/>
        <w:t>Eureka包含两个组件：Eureka Server和 Eureka Client，Eureka Client是一个Java客户端，用于简化与Eureka Server的交互；Eureka Server提供服务发现的能力，各个微服务启动时，会通过Eureka Client向Eureka Server进行注册自己的信息（例如网络信息），Eureka Server会存储该服务的信息；</w:t>
      </w:r>
    </w:p>
    <w:p w14:paraId="1CF4A1FB" w14:textId="05FD129D" w:rsidR="005432CB" w:rsidRDefault="00B6294F">
      <w:r>
        <w:tab/>
      </w:r>
      <w:r w:rsidR="00B804A6">
        <w:rPr>
          <w:rFonts w:hint="eastAsia"/>
        </w:rPr>
        <w:t>（1）</w:t>
      </w:r>
      <w:r>
        <w:t>图中Application Service作为服务提供者向Eureka Server中注册服务，Eureka Server接受到注册事件会在集群和分区中进行数据同步，Application Client作为消费端（服务消费者）可以从Eureka Server中获取到服务注册信息，进行服务调用。</w:t>
      </w:r>
    </w:p>
    <w:p w14:paraId="69CC831C" w14:textId="5A80B2C0" w:rsidR="005432CB" w:rsidRPr="00B6294F" w:rsidRDefault="00B6294F">
      <w:r>
        <w:tab/>
      </w:r>
      <w:r w:rsidR="00B804A6">
        <w:rPr>
          <w:rFonts w:hint="eastAsia"/>
        </w:rPr>
        <w:t>（2）</w:t>
      </w:r>
      <w:r>
        <w:t>微服务启动后，会周期性地向Eureka Server发送心跳（</w:t>
      </w:r>
      <w:r w:rsidRPr="00B6294F">
        <w:rPr>
          <w:b/>
          <w:bCs/>
        </w:rPr>
        <w:t>默认周期为30秒</w:t>
      </w:r>
      <w:r>
        <w:t>，</w:t>
      </w:r>
      <w:r w:rsidRPr="00B6294F">
        <w:rPr>
          <w:b/>
          <w:bCs/>
        </w:rPr>
        <w:t>默认Eureka Server90S会将还没有续约的给剔除</w:t>
      </w:r>
      <w:r>
        <w:t>）以续约自己的信息</w:t>
      </w:r>
    </w:p>
    <w:p w14:paraId="4458EFDD" w14:textId="07899E7B" w:rsidR="005432CB" w:rsidRDefault="00B804A6">
      <w:r>
        <w:tab/>
      </w:r>
      <w:r>
        <w:rPr>
          <w:rFonts w:hint="eastAsia"/>
        </w:rPr>
        <w:t>（3）</w:t>
      </w:r>
      <w:r>
        <w:t>Eureka Server在一定时间内没有接收到某个微服务节点的心跳，Eureka Server将会注销该微服务节点（</w:t>
      </w:r>
      <w:r w:rsidRPr="00B804A6">
        <w:rPr>
          <w:b/>
          <w:bCs/>
        </w:rPr>
        <w:t>默认90秒</w:t>
      </w:r>
      <w:r>
        <w:t>）</w:t>
      </w:r>
    </w:p>
    <w:p w14:paraId="71769550" w14:textId="5BEF502C" w:rsidR="005432CB" w:rsidRDefault="00B804A6">
      <w:r>
        <w:tab/>
      </w:r>
      <w:r>
        <w:rPr>
          <w:rFonts w:hint="eastAsia"/>
        </w:rPr>
        <w:t>（4）</w:t>
      </w:r>
      <w:r>
        <w:t>每个Eureka Server同时也是Eureka Client，多个Eureka Server之间通过复制的方式完成服务注册列表的同步</w:t>
      </w:r>
    </w:p>
    <w:p w14:paraId="71291E3F" w14:textId="518CDC0E" w:rsidR="005432CB" w:rsidRPr="00B804A6" w:rsidRDefault="00B804A6">
      <w:r>
        <w:tab/>
      </w:r>
      <w:r>
        <w:rPr>
          <w:rFonts w:hint="eastAsia"/>
        </w:rPr>
        <w:t>（5）</w:t>
      </w:r>
      <w:r>
        <w:t>Eureka Client会缓存Eureka Server中的信息。即使所有的Eureka Server节点都宕掉，服务消费者依然可以使用缓存中的信息找到服务提供者</w:t>
      </w:r>
    </w:p>
    <w:p w14:paraId="5C9CE86A" w14:textId="00E720F6" w:rsidR="005432CB" w:rsidRPr="00B804A6" w:rsidRDefault="00B804A6">
      <w:pPr>
        <w:rPr>
          <w:b/>
          <w:bCs/>
        </w:rPr>
      </w:pPr>
      <w:r>
        <w:tab/>
      </w:r>
      <w:r w:rsidRPr="00B804A6">
        <w:rPr>
          <w:b/>
          <w:bCs/>
        </w:rPr>
        <w:t>Eureka通过心跳检测、健康检查和客户端缓存等机制，提高系统的灵活性、可伸缩性</w:t>
      </w:r>
      <w:r w:rsidRPr="00B804A6">
        <w:rPr>
          <w:b/>
          <w:bCs/>
        </w:rPr>
        <w:lastRenderedPageBreak/>
        <w:t>和高可用性。</w:t>
      </w:r>
    </w:p>
    <w:p w14:paraId="5E5FC257" w14:textId="1D21B28F" w:rsidR="005432CB" w:rsidRPr="005704AD" w:rsidRDefault="005704AD">
      <w:pPr>
        <w:rPr>
          <w:b/>
          <w:bCs/>
        </w:rPr>
      </w:pPr>
      <w:r w:rsidRPr="005704AD">
        <w:rPr>
          <w:b/>
          <w:bCs/>
        </w:rPr>
        <w:t>1.3 搭建Eureka Server服务注册中心</w:t>
      </w:r>
    </w:p>
    <w:p w14:paraId="56137F67" w14:textId="55A68EF0" w:rsidR="005432CB" w:rsidRDefault="00692419">
      <w:r>
        <w:tab/>
      </w:r>
      <w:r w:rsidR="00B907DD">
        <w:rPr>
          <w:rFonts w:hint="eastAsia"/>
        </w:rPr>
        <w:t>在eureka</w:t>
      </w:r>
      <w:r w:rsidR="00B907DD">
        <w:t xml:space="preserve"> </w:t>
      </w:r>
      <w:r w:rsidR="00B907DD">
        <w:rPr>
          <w:rFonts w:hint="eastAsia"/>
        </w:rPr>
        <w:t>server的application</w:t>
      </w:r>
      <w:r w:rsidR="00B907DD">
        <w:t>.yml</w:t>
      </w:r>
      <w:r w:rsidR="00B907DD">
        <w:rPr>
          <w:rFonts w:hint="eastAsia"/>
        </w:rPr>
        <w:t>配置文件中配置如下内容：</w:t>
      </w:r>
    </w:p>
    <w:p w14:paraId="630588FB" w14:textId="48E33364" w:rsidR="005432CB" w:rsidRDefault="00B907DD">
      <w:r w:rsidRPr="00B907DD">
        <w:rPr>
          <w:noProof/>
        </w:rPr>
        <w:drawing>
          <wp:inline distT="0" distB="0" distL="0" distR="0" wp14:anchorId="4F37652F" wp14:editId="1FD3FC0C">
            <wp:extent cx="6076434" cy="1543616"/>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8343" cy="1564424"/>
                    </a:xfrm>
                    <a:prstGeom prst="rect">
                      <a:avLst/>
                    </a:prstGeom>
                  </pic:spPr>
                </pic:pic>
              </a:graphicData>
            </a:graphic>
          </wp:inline>
        </w:drawing>
      </w:r>
    </w:p>
    <w:p w14:paraId="4B58E679" w14:textId="2AB95F5D" w:rsidR="005432CB" w:rsidRDefault="00D47375">
      <w:r>
        <w:tab/>
      </w:r>
      <w:r>
        <w:rPr>
          <w:rFonts w:hint="eastAsia"/>
        </w:rPr>
        <w:t>在eureka</w:t>
      </w:r>
      <w:r>
        <w:t xml:space="preserve"> </w:t>
      </w:r>
      <w:r>
        <w:rPr>
          <w:rFonts w:hint="eastAsia"/>
        </w:rPr>
        <w:t>server的启动类上添加</w:t>
      </w:r>
      <w:r w:rsidRPr="00D47375">
        <w:rPr>
          <w:b/>
          <w:bCs/>
        </w:rPr>
        <w:t>@EnableEurekaServer</w:t>
      </w:r>
      <w:r>
        <w:rPr>
          <w:rFonts w:hint="eastAsia"/>
          <w:b/>
          <w:bCs/>
        </w:rPr>
        <w:t>注解，声明是一个eureka服务</w:t>
      </w:r>
    </w:p>
    <w:p w14:paraId="05AD5688" w14:textId="570E2F35" w:rsidR="00D47375" w:rsidRPr="005704AD" w:rsidRDefault="00D47375" w:rsidP="00D47375">
      <w:pPr>
        <w:rPr>
          <w:b/>
          <w:bCs/>
        </w:rPr>
      </w:pPr>
      <w:r w:rsidRPr="005704AD">
        <w:rPr>
          <w:b/>
          <w:bCs/>
        </w:rPr>
        <w:t>1.</w:t>
      </w:r>
      <w:r>
        <w:rPr>
          <w:b/>
          <w:bCs/>
        </w:rPr>
        <w:t>4</w:t>
      </w:r>
      <w:r w:rsidRPr="005704AD">
        <w:rPr>
          <w:b/>
          <w:bCs/>
        </w:rPr>
        <w:t xml:space="preserve"> 搭建Eureka </w:t>
      </w:r>
      <w:r>
        <w:rPr>
          <w:rFonts w:hint="eastAsia"/>
          <w:b/>
          <w:bCs/>
        </w:rPr>
        <w:t>Client，将服务注册到Eureka</w:t>
      </w:r>
      <w:r>
        <w:rPr>
          <w:b/>
          <w:bCs/>
        </w:rPr>
        <w:t xml:space="preserve"> </w:t>
      </w:r>
      <w:r>
        <w:rPr>
          <w:rFonts w:hint="eastAsia"/>
          <w:b/>
          <w:bCs/>
        </w:rPr>
        <w:t>Server注册中心</w:t>
      </w:r>
    </w:p>
    <w:p w14:paraId="66B07F3E" w14:textId="05B27B37" w:rsidR="00D47375" w:rsidRDefault="00D47375" w:rsidP="00D47375">
      <w:r>
        <w:tab/>
      </w:r>
      <w:r>
        <w:rPr>
          <w:rFonts w:hint="eastAsia"/>
        </w:rPr>
        <w:t>在eureka</w:t>
      </w:r>
      <w:r>
        <w:t xml:space="preserve"> </w:t>
      </w:r>
      <w:r>
        <w:rPr>
          <w:rFonts w:hint="eastAsia"/>
        </w:rPr>
        <w:t>client的application</w:t>
      </w:r>
      <w:r>
        <w:t>.yml</w:t>
      </w:r>
      <w:r>
        <w:rPr>
          <w:rFonts w:hint="eastAsia"/>
        </w:rPr>
        <w:t>配置文件中配置如下内容：</w:t>
      </w:r>
    </w:p>
    <w:p w14:paraId="760F28D6" w14:textId="52426732" w:rsidR="005432CB" w:rsidRPr="00D47375" w:rsidRDefault="00D47375">
      <w:r w:rsidRPr="00D47375">
        <w:rPr>
          <w:noProof/>
        </w:rPr>
        <w:drawing>
          <wp:inline distT="0" distB="0" distL="0" distR="0" wp14:anchorId="587DCDE7" wp14:editId="21627BE0">
            <wp:extent cx="5690103" cy="972784"/>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84829" cy="1006074"/>
                    </a:xfrm>
                    <a:prstGeom prst="rect">
                      <a:avLst/>
                    </a:prstGeom>
                  </pic:spPr>
                </pic:pic>
              </a:graphicData>
            </a:graphic>
          </wp:inline>
        </w:drawing>
      </w:r>
    </w:p>
    <w:p w14:paraId="6262AEAB" w14:textId="6E82709A" w:rsidR="005432CB" w:rsidRDefault="00A00F08">
      <w:r>
        <w:tab/>
      </w:r>
      <w:r>
        <w:rPr>
          <w:rFonts w:hint="eastAsia"/>
        </w:rPr>
        <w:t>在eureka</w:t>
      </w:r>
      <w:r>
        <w:t xml:space="preserve"> </w:t>
      </w:r>
      <w:r>
        <w:rPr>
          <w:rFonts w:hint="eastAsia"/>
        </w:rPr>
        <w:t>client的启动类上添加</w:t>
      </w:r>
      <w:r w:rsidRPr="00A00F08">
        <w:rPr>
          <w:b/>
          <w:bCs/>
        </w:rPr>
        <w:t xml:space="preserve">@EnableDiscoveryClient </w:t>
      </w:r>
      <w:r w:rsidRPr="00A00F08">
        <w:rPr>
          <w:rFonts w:hint="eastAsia"/>
          <w:b/>
          <w:bCs/>
        </w:rPr>
        <w:t>或者</w:t>
      </w:r>
      <w:r w:rsidRPr="00A00F08">
        <w:rPr>
          <w:b/>
          <w:bCs/>
        </w:rPr>
        <w:t>@EnableEurekaClient</w:t>
      </w:r>
      <w:r>
        <w:rPr>
          <w:rFonts w:hint="eastAsia"/>
          <w:b/>
          <w:bCs/>
        </w:rPr>
        <w:t>声明这是一个服务客户端</w:t>
      </w:r>
    </w:p>
    <w:p w14:paraId="19D5E4C2" w14:textId="3AA9FFF1" w:rsidR="005432CB" w:rsidRDefault="00A00F08">
      <w:r>
        <w:tab/>
      </w:r>
      <w:r w:rsidRPr="00A00F08">
        <w:rPr>
          <w:b/>
          <w:bCs/>
        </w:rPr>
        <w:t>@EnableDiscoveryClient</w:t>
      </w:r>
      <w:r>
        <w:rPr>
          <w:rFonts w:hint="eastAsia"/>
          <w:b/>
          <w:bCs/>
        </w:rPr>
        <w:t>：将服务注册到任意的注册中心</w:t>
      </w:r>
    </w:p>
    <w:p w14:paraId="7C4A2704" w14:textId="294FF169" w:rsidR="005432CB" w:rsidRDefault="00A00F08">
      <w:r>
        <w:tab/>
      </w:r>
      <w:r w:rsidRPr="00A00F08">
        <w:rPr>
          <w:b/>
          <w:bCs/>
        </w:rPr>
        <w:t>@EnableEurekaClient</w:t>
      </w:r>
      <w:r>
        <w:rPr>
          <w:rFonts w:hint="eastAsia"/>
          <w:b/>
          <w:bCs/>
        </w:rPr>
        <w:t>：将服务注册到eureka注册中心</w:t>
      </w:r>
    </w:p>
    <w:p w14:paraId="5EAB56FD" w14:textId="50F3FDD0" w:rsidR="005432CB" w:rsidRPr="00071FBF" w:rsidRDefault="00071FBF">
      <w:pPr>
        <w:rPr>
          <w:b/>
          <w:bCs/>
        </w:rPr>
      </w:pPr>
      <w:r w:rsidRPr="00071FBF">
        <w:rPr>
          <w:b/>
          <w:bCs/>
        </w:rPr>
        <w:t>1.5 Eureka细节详解</w:t>
      </w:r>
    </w:p>
    <w:p w14:paraId="03FE0400" w14:textId="07C44BDD" w:rsidR="005432CB" w:rsidRDefault="00071FBF">
      <w:r>
        <w:t>1.5.1 Eureka元数据详解</w:t>
      </w:r>
    </w:p>
    <w:p w14:paraId="7AB2EDF8" w14:textId="7664709F" w:rsidR="005432CB" w:rsidRDefault="00071FBF">
      <w:r>
        <w:tab/>
        <w:t>Eureka的元数据有两种：标准元数据和自定义元数据。</w:t>
      </w:r>
    </w:p>
    <w:p w14:paraId="303F1527" w14:textId="4E040E31" w:rsidR="005432CB" w:rsidRDefault="00071FBF">
      <w:r>
        <w:tab/>
        <w:t>标准元数据：主机名、IP地址、端口号等信息，这些信息都会被发布在服务注册表中，用于服务之间的调用。</w:t>
      </w:r>
    </w:p>
    <w:p w14:paraId="53470830" w14:textId="133346C0" w:rsidR="005432CB" w:rsidRPr="00071FBF" w:rsidRDefault="00071FBF">
      <w:r>
        <w:tab/>
        <w:t>自定义元数据：可以使用</w:t>
      </w:r>
      <w:r w:rsidRPr="007238E7">
        <w:rPr>
          <w:b/>
          <w:bCs/>
        </w:rPr>
        <w:t>eureka.instance.metadata-map</w:t>
      </w:r>
      <w:r>
        <w:t>配置，符合</w:t>
      </w:r>
      <w:r w:rsidRPr="007238E7">
        <w:rPr>
          <w:b/>
          <w:bCs/>
        </w:rPr>
        <w:t>KEY/VALUE</w:t>
      </w:r>
      <w:r>
        <w:t>的存储格式。这些元数据可以在远程客户端中访问。</w:t>
      </w:r>
    </w:p>
    <w:p w14:paraId="360803F7" w14:textId="0AD74067" w:rsidR="005432CB" w:rsidRDefault="00864E2D">
      <w:r>
        <w:t>1.5.2 Eureka客户端详解</w:t>
      </w:r>
    </w:p>
    <w:p w14:paraId="77D14839" w14:textId="30789890" w:rsidR="005432CB" w:rsidRDefault="00864E2D">
      <w:r>
        <w:tab/>
        <w:t>服务提供者</w:t>
      </w:r>
      <w:r>
        <w:rPr>
          <w:rFonts w:hint="eastAsia"/>
        </w:rPr>
        <w:t>(</w:t>
      </w:r>
      <w:r>
        <w:t>也是Eureka客户端</w:t>
      </w:r>
      <w:r>
        <w:rPr>
          <w:rFonts w:hint="eastAsia"/>
        </w:rPr>
        <w:t>)</w:t>
      </w:r>
      <w:r>
        <w:t>要向EurekaServer注册服务，并完成服务续约等工作</w:t>
      </w:r>
    </w:p>
    <w:p w14:paraId="71BEE8FA" w14:textId="28BC0D7F" w:rsidR="005432CB" w:rsidRPr="00864E2D" w:rsidRDefault="00864E2D">
      <w:pPr>
        <w:rPr>
          <w:b/>
          <w:bCs/>
        </w:rPr>
      </w:pPr>
      <w:r>
        <w:tab/>
      </w:r>
      <w:r w:rsidRPr="00864E2D">
        <w:rPr>
          <w:b/>
          <w:bCs/>
        </w:rPr>
        <w:t>服务注册详解（服务提供者）</w:t>
      </w:r>
    </w:p>
    <w:p w14:paraId="4E4DE823" w14:textId="602A5B42" w:rsidR="005432CB" w:rsidRDefault="00864E2D">
      <w:r>
        <w:tab/>
        <w:t>1）当我们导入了eureka-client依赖坐标，配置Eureka服务注册中心地址</w:t>
      </w:r>
    </w:p>
    <w:p w14:paraId="36CF23BC" w14:textId="3744360C" w:rsidR="005432CB" w:rsidRDefault="00864E2D">
      <w:r>
        <w:tab/>
        <w:t>2）服务在启动时会向注册中心发起注册请求，携带服务元数据信息</w:t>
      </w:r>
    </w:p>
    <w:p w14:paraId="208DADF4" w14:textId="49E6A9B7" w:rsidR="005432CB" w:rsidRDefault="00864E2D">
      <w:r>
        <w:tab/>
        <w:t>3）Eureka注册中心会把服务的信息保存在Map中。</w:t>
      </w:r>
    </w:p>
    <w:p w14:paraId="0769750C" w14:textId="6299BB98" w:rsidR="005432CB" w:rsidRPr="00864E2D" w:rsidRDefault="00864E2D">
      <w:pPr>
        <w:rPr>
          <w:b/>
          <w:bCs/>
        </w:rPr>
      </w:pPr>
      <w:r>
        <w:tab/>
      </w:r>
      <w:r w:rsidRPr="00864E2D">
        <w:rPr>
          <w:b/>
          <w:bCs/>
        </w:rPr>
        <w:t>服务续约详解（服务提供者）</w:t>
      </w:r>
    </w:p>
    <w:p w14:paraId="0FCC1428" w14:textId="71A62072" w:rsidR="005432CB" w:rsidRDefault="00864E2D">
      <w:r>
        <w:tab/>
        <w:t>服务每隔30秒会向注册中心续约(心跳)一次（也称为报活），如果没有续约，租约在90秒后到期，然后服务会被失效。每隔30秒的续约操作我们称之为心跳检测</w:t>
      </w:r>
    </w:p>
    <w:p w14:paraId="370F67B5" w14:textId="0D37A1FD" w:rsidR="005432CB" w:rsidRDefault="00864E2D">
      <w:r>
        <w:tab/>
        <w:t>Eureka Client：30S续约一次，在Eureka Server更新自己的状态 (Client端进行配置)</w:t>
      </w:r>
    </w:p>
    <w:p w14:paraId="599CBA15" w14:textId="4F934047" w:rsidR="005432CB" w:rsidRDefault="00864E2D">
      <w:r>
        <w:tab/>
        <w:t>Eureka Server：90S还没有进行续约，将该微服务实例从服务注册表（Map）剔除 (Client端进行配置)</w:t>
      </w:r>
    </w:p>
    <w:p w14:paraId="26D7FDE3" w14:textId="1D476AF8" w:rsidR="005432CB" w:rsidRPr="00864E2D" w:rsidRDefault="00864E2D">
      <w:r>
        <w:tab/>
        <w:t>Eureka Client：30S拉取服务最新的注册表并缓存到本地 (Client端进行配置)</w:t>
      </w:r>
    </w:p>
    <w:p w14:paraId="2871CD02" w14:textId="288F7424" w:rsidR="005432CB" w:rsidRDefault="00C93881">
      <w:r>
        <w:tab/>
        <w:t>往往不需要我们调整这两个配置</w:t>
      </w:r>
    </w:p>
    <w:p w14:paraId="1B2F1020" w14:textId="5A3C3A0F" w:rsidR="005432CB" w:rsidRDefault="00C93881">
      <w:r>
        <w:lastRenderedPageBreak/>
        <w:tab/>
      </w:r>
      <w:r w:rsidRPr="00C93881">
        <w:rPr>
          <w:noProof/>
        </w:rPr>
        <w:drawing>
          <wp:inline distT="0" distB="0" distL="0" distR="0" wp14:anchorId="538C43F0" wp14:editId="152D02C6">
            <wp:extent cx="2859119" cy="641632"/>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4068" cy="653963"/>
                    </a:xfrm>
                    <a:prstGeom prst="rect">
                      <a:avLst/>
                    </a:prstGeom>
                  </pic:spPr>
                </pic:pic>
              </a:graphicData>
            </a:graphic>
          </wp:inline>
        </w:drawing>
      </w:r>
    </w:p>
    <w:p w14:paraId="13ACC038" w14:textId="59F0D756" w:rsidR="005432CB" w:rsidRPr="00F550B3" w:rsidRDefault="00F550B3">
      <w:pPr>
        <w:rPr>
          <w:b/>
          <w:bCs/>
        </w:rPr>
      </w:pPr>
      <w:r>
        <w:tab/>
      </w:r>
      <w:r w:rsidRPr="00F550B3">
        <w:rPr>
          <w:b/>
          <w:bCs/>
        </w:rPr>
        <w:t>获取服务列表（服务注册表）详解（服务消费者）</w:t>
      </w:r>
    </w:p>
    <w:p w14:paraId="50B6588C" w14:textId="0DB76DDD" w:rsidR="005432CB" w:rsidRDefault="00F550B3">
      <w:r>
        <w:tab/>
        <w:t>每隔30秒服务会从注册中心中拉取一份服务列表，这个时间可以通过配置修改。往往不需要我们调整</w:t>
      </w:r>
    </w:p>
    <w:p w14:paraId="202F962B" w14:textId="47C20BBD" w:rsidR="005432CB" w:rsidRDefault="00F550B3">
      <w:r>
        <w:tab/>
      </w:r>
      <w:r w:rsidRPr="00F550B3">
        <w:rPr>
          <w:noProof/>
        </w:rPr>
        <w:drawing>
          <wp:inline distT="0" distB="0" distL="0" distR="0" wp14:anchorId="7A492FB1" wp14:editId="744E8C76">
            <wp:extent cx="3153175" cy="5041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6338" cy="512643"/>
                    </a:xfrm>
                    <a:prstGeom prst="rect">
                      <a:avLst/>
                    </a:prstGeom>
                  </pic:spPr>
                </pic:pic>
              </a:graphicData>
            </a:graphic>
          </wp:inline>
        </w:drawing>
      </w:r>
    </w:p>
    <w:p w14:paraId="1E551170" w14:textId="53A7C252" w:rsidR="005432CB" w:rsidRDefault="000A2850">
      <w:r>
        <w:tab/>
        <w:t>1）服务消费者启动时，从 EurekaServer服务列表获取只读备份，缓存到本地</w:t>
      </w:r>
    </w:p>
    <w:p w14:paraId="3CBC6F96" w14:textId="421C290D" w:rsidR="005C2BB0" w:rsidRDefault="000A2850">
      <w:r>
        <w:tab/>
        <w:t>2）每隔30秒，会重新获取并更新数据</w:t>
      </w:r>
    </w:p>
    <w:p w14:paraId="558C4B32" w14:textId="04A3D949" w:rsidR="005C2BB0" w:rsidRDefault="000A2850">
      <w:r>
        <w:tab/>
        <w:t>3）每隔30秒的时间可以通过配置eureka.client.registry-fetch-interval-seconds修改</w:t>
      </w:r>
    </w:p>
    <w:p w14:paraId="2A65AEC5" w14:textId="4352669E" w:rsidR="005C2BB0" w:rsidRDefault="000A2850">
      <w:r>
        <w:t>1.5.3 Eureka服务端详解</w:t>
      </w:r>
    </w:p>
    <w:p w14:paraId="6DB36450" w14:textId="608B0ACC" w:rsidR="005C2BB0" w:rsidRPr="000A2850" w:rsidRDefault="000A2850">
      <w:pPr>
        <w:rPr>
          <w:b/>
          <w:bCs/>
        </w:rPr>
      </w:pPr>
      <w:r w:rsidRPr="000A2850">
        <w:rPr>
          <w:b/>
          <w:bCs/>
        </w:rPr>
        <w:tab/>
        <w:t>服务下线：</w:t>
      </w:r>
    </w:p>
    <w:p w14:paraId="53C3195A" w14:textId="77B9B92D" w:rsidR="005C2BB0" w:rsidRDefault="000A2850">
      <w:r>
        <w:tab/>
        <w:t>1）当服务正常关闭操作时，会发送服务下线的REST请求给EurekaServer。</w:t>
      </w:r>
    </w:p>
    <w:p w14:paraId="56AAC656" w14:textId="3D58D148" w:rsidR="000A2850" w:rsidRDefault="000A2850">
      <w:r>
        <w:tab/>
        <w:t>2）服务中心接受到请求后，将该服务置为下线状态</w:t>
      </w:r>
    </w:p>
    <w:p w14:paraId="1EDDC043" w14:textId="6043E2CA" w:rsidR="000A2850" w:rsidRPr="000A2850" w:rsidRDefault="000A2850">
      <w:pPr>
        <w:rPr>
          <w:b/>
          <w:bCs/>
        </w:rPr>
      </w:pPr>
      <w:r>
        <w:tab/>
      </w:r>
      <w:r w:rsidRPr="000A2850">
        <w:rPr>
          <w:b/>
          <w:bCs/>
        </w:rPr>
        <w:t>失效剔除：</w:t>
      </w:r>
    </w:p>
    <w:p w14:paraId="06D9BB46" w14:textId="61880CEA" w:rsidR="000A2850" w:rsidRDefault="000A2850">
      <w:r>
        <w:tab/>
        <w:t>Eureka Server会定时（间隔值是eureka.server.eviction-interval-timer-in-ms，默认60s）进行检查，如果发现实例在在一定时间（此值由客户端设置的eureka.instance.lease-expiration-duration-inseconds定义，默认值为90s）内没有收到心跳，则会注销此实例。</w:t>
      </w:r>
    </w:p>
    <w:p w14:paraId="0668F3DB" w14:textId="3E48F124" w:rsidR="000A2850" w:rsidRPr="000A2850" w:rsidRDefault="000A2850">
      <w:pPr>
        <w:rPr>
          <w:b/>
          <w:bCs/>
        </w:rPr>
      </w:pPr>
      <w:r>
        <w:tab/>
      </w:r>
      <w:r w:rsidRPr="000A2850">
        <w:rPr>
          <w:b/>
          <w:bCs/>
        </w:rPr>
        <w:t>自我保护机制：</w:t>
      </w:r>
    </w:p>
    <w:p w14:paraId="0F0BF0F6" w14:textId="1BF1D311" w:rsidR="000A2850" w:rsidRPr="000A2850" w:rsidRDefault="000A2850">
      <w:pPr>
        <w:rPr>
          <w:b/>
          <w:bCs/>
        </w:rPr>
      </w:pPr>
      <w:r>
        <w:tab/>
      </w:r>
      <w:r w:rsidRPr="000A2850">
        <w:rPr>
          <w:b/>
          <w:bCs/>
        </w:rPr>
        <w:t>自我保护模式正是一种针对网络异常波动的安全保护措施，使用自我保护模式能使Eureka集群更加的 健壮、稳定的运行。</w:t>
      </w:r>
    </w:p>
    <w:p w14:paraId="068B8240" w14:textId="0E9E7717" w:rsidR="000A2850" w:rsidRDefault="000A2850">
      <w:r>
        <w:tab/>
        <w:t>自我保护机制的工作机制是：</w:t>
      </w:r>
      <w:r w:rsidRPr="000A2850">
        <w:rPr>
          <w:b/>
          <w:bCs/>
        </w:rPr>
        <w:t>如果在15分钟内超过85%的客户端节点都没有正常的心跳，那么Eureka就认为客户端与注册中心出现了网络故障，Eureka Server自动进入自我保护机制</w:t>
      </w:r>
      <w:r>
        <w:t>，此时会出现以下几种情况：</w:t>
      </w:r>
    </w:p>
    <w:p w14:paraId="61E8E36E" w14:textId="136F9868" w:rsidR="000A2850" w:rsidRDefault="000A2850">
      <w:r>
        <w:tab/>
        <w:t>1. Eureka Server不再从注册列表中移除因为长时间没收到心跳而应该过期的服务。</w:t>
      </w:r>
    </w:p>
    <w:p w14:paraId="7EAB8611" w14:textId="583F04F0" w:rsidR="000A2850" w:rsidRDefault="000A2850">
      <w:r>
        <w:tab/>
        <w:t>2. Eureka Server仍然能够接受新服务的注册和查询请求，但是不会被同步到其它节点上，保证当前节点依然可用。</w:t>
      </w:r>
    </w:p>
    <w:p w14:paraId="512315F7" w14:textId="7DCD647D" w:rsidR="000A2850" w:rsidRPr="000A2850" w:rsidRDefault="000A2850">
      <w:r>
        <w:tab/>
        <w:t>3. 当网络稳定时，当前Eureka Server新的注册信息会被同步到其它节点中</w:t>
      </w:r>
    </w:p>
    <w:p w14:paraId="2962557B" w14:textId="3FD1E484" w:rsidR="000A2850" w:rsidRDefault="000A2850">
      <w:r>
        <w:tab/>
        <w:t>因此Eureka Server可以很好的应对因网络故障导致部分节点失联的情况，而不会像ZK那样如果有一半不可用的情况会导致整个集群不可用而变成瘫痪。</w:t>
      </w:r>
    </w:p>
    <w:p w14:paraId="18219986" w14:textId="2C52F0F1" w:rsidR="000A2850" w:rsidRPr="005C4549" w:rsidRDefault="005C4549">
      <w:pPr>
        <w:rPr>
          <w:b/>
          <w:bCs/>
        </w:rPr>
      </w:pPr>
      <w:r>
        <w:tab/>
      </w:r>
      <w:r w:rsidRPr="005C4549">
        <w:rPr>
          <w:b/>
          <w:bCs/>
        </w:rPr>
        <w:t>为什么会有自我保护机制？</w:t>
      </w:r>
    </w:p>
    <w:p w14:paraId="3CF2E2D5" w14:textId="6166E26C" w:rsidR="000A2850" w:rsidRDefault="005C4549">
      <w:r>
        <w:tab/>
        <w:t>默认情况下，如果Eureka Server在一定时间内（默认90秒）没有接收到某个微服务实例的心跳，Eureka Server将会移除该实例。但是当网络分区故障发生时，微服务与Eureka Server之间无法正常通信，而微服务本身是正常运行的，此时不应该移除这个微服务，所以引入了自我保护机制。</w:t>
      </w:r>
    </w:p>
    <w:p w14:paraId="65B78075" w14:textId="6949055A" w:rsidR="000A2850" w:rsidRPr="005C4549" w:rsidRDefault="005C4549">
      <w:r>
        <w:tab/>
        <w:t>我们在单机测试的时候很容易满足心跳失败比例在 15 分钟之内低于85%，这个时候就会触发Eureka 的保护机制，一旦开启了保护机制（</w:t>
      </w:r>
      <w:r w:rsidRPr="005C4549">
        <w:rPr>
          <w:b/>
          <w:bCs/>
        </w:rPr>
        <w:t>默认开启</w:t>
      </w:r>
      <w:r>
        <w:t>），则服务注册中心维护的服务实例就不是那么准确了，此时我们通过修改Eureka Server的配置文件来关闭保护机制，这样可以确保注册中心中不可用的实例被 及时的剔除（</w:t>
      </w:r>
      <w:r w:rsidRPr="005C4549">
        <w:rPr>
          <w:b/>
          <w:bCs/>
        </w:rPr>
        <w:t>不推荐</w:t>
      </w:r>
      <w:r>
        <w:t>）。</w:t>
      </w:r>
    </w:p>
    <w:p w14:paraId="5295C9D9" w14:textId="32517AC5" w:rsidR="000A2850" w:rsidRDefault="005C4549">
      <w:r>
        <w:tab/>
      </w:r>
      <w:r w:rsidRPr="005C4549">
        <w:rPr>
          <w:noProof/>
        </w:rPr>
        <w:drawing>
          <wp:inline distT="0" distB="0" distL="0" distR="0" wp14:anchorId="7ADF9A79" wp14:editId="727AA921">
            <wp:extent cx="4304889" cy="485117"/>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8569" cy="494547"/>
                    </a:xfrm>
                    <a:prstGeom prst="rect">
                      <a:avLst/>
                    </a:prstGeom>
                  </pic:spPr>
                </pic:pic>
              </a:graphicData>
            </a:graphic>
          </wp:inline>
        </w:drawing>
      </w:r>
    </w:p>
    <w:p w14:paraId="1E360563" w14:textId="3A2D653C" w:rsidR="000A2850" w:rsidRPr="001549D3" w:rsidRDefault="001549D3">
      <w:pPr>
        <w:rPr>
          <w:b/>
          <w:bCs/>
        </w:rPr>
      </w:pPr>
      <w:r>
        <w:lastRenderedPageBreak/>
        <w:tab/>
      </w:r>
      <w:r w:rsidRPr="001549D3">
        <w:rPr>
          <w:b/>
          <w:bCs/>
        </w:rPr>
        <w:t>经验：建议生产环境打开自我保护机制</w:t>
      </w:r>
    </w:p>
    <w:p w14:paraId="613BBF74" w14:textId="513586EF" w:rsidR="000A2850" w:rsidRPr="001549D3" w:rsidRDefault="001549D3">
      <w:pPr>
        <w:rPr>
          <w:b/>
          <w:bCs/>
        </w:rPr>
      </w:pPr>
      <w:r w:rsidRPr="001549D3">
        <w:rPr>
          <w:b/>
          <w:bCs/>
        </w:rPr>
        <w:t>第 2 节 Ribbon负载均衡</w:t>
      </w:r>
    </w:p>
    <w:p w14:paraId="66C1F604" w14:textId="661B7181" w:rsidR="000A2850" w:rsidRPr="003B2425" w:rsidRDefault="003B2425">
      <w:pPr>
        <w:rPr>
          <w:b/>
          <w:bCs/>
        </w:rPr>
      </w:pPr>
      <w:r w:rsidRPr="003B2425">
        <w:rPr>
          <w:b/>
          <w:bCs/>
        </w:rPr>
        <w:t>2.1 关于负载均衡</w:t>
      </w:r>
    </w:p>
    <w:p w14:paraId="5E729CAD" w14:textId="209963F4" w:rsidR="000A2850" w:rsidRPr="003B2425" w:rsidRDefault="003B2425">
      <w:pPr>
        <w:rPr>
          <w:b/>
          <w:bCs/>
        </w:rPr>
      </w:pPr>
      <w:r>
        <w:tab/>
        <w:t>负载均衡一般分为</w:t>
      </w:r>
      <w:r w:rsidRPr="003B2425">
        <w:rPr>
          <w:b/>
          <w:bCs/>
        </w:rPr>
        <w:t>服务器端负载均衡和客户端负载均衡</w:t>
      </w:r>
    </w:p>
    <w:p w14:paraId="656D1D37" w14:textId="54ABC875" w:rsidR="000A2850" w:rsidRDefault="003B2425">
      <w:r>
        <w:tab/>
        <w:t>所谓服务器端负载均衡，比如Nginx、F5这些，请求到达服务器之后由这些负载均衡器根据一定的 算法将请求路由到目标服务器处理。</w:t>
      </w:r>
    </w:p>
    <w:p w14:paraId="6B9E788E" w14:textId="56571C9B" w:rsidR="000A2850" w:rsidRDefault="003B2425">
      <w:r>
        <w:tab/>
        <w:t>所谓客户端负载均衡，比如我们要说的Ribbon，服务消费者客户端会有一个服务器地址列表，调用方在请求前通过一定的负载均衡算法选择一个服务器进行访问，负载均衡算法的执行是在请求客户端进行。</w:t>
      </w:r>
    </w:p>
    <w:p w14:paraId="66F156EC" w14:textId="3278D0AC" w:rsidR="003B2425" w:rsidRDefault="003B2425">
      <w:r>
        <w:tab/>
        <w:t>Ribbon是Netflix发布的负载均衡器。Eureka一般配合Ribbon进行使用，Ribbon利用从Eureka中读取到服务信息，在调用服务提供者提供的服务时，会根据一定的算法进行负载。</w:t>
      </w:r>
    </w:p>
    <w:p w14:paraId="5393B778" w14:textId="3564A12D" w:rsidR="003B2425" w:rsidRPr="001D4E6A" w:rsidRDefault="001D4E6A">
      <w:pPr>
        <w:rPr>
          <w:b/>
          <w:bCs/>
        </w:rPr>
      </w:pPr>
      <w:r>
        <w:tab/>
      </w:r>
      <w:r w:rsidRPr="001D4E6A">
        <w:rPr>
          <w:b/>
          <w:bCs/>
        </w:rPr>
        <w:t>Ribbon负载均衡</w:t>
      </w:r>
      <w:r w:rsidRPr="001D4E6A">
        <w:rPr>
          <w:rFonts w:hint="eastAsia"/>
          <w:b/>
          <w:bCs/>
        </w:rPr>
        <w:t>的实现就是在</w:t>
      </w:r>
      <w:r>
        <w:rPr>
          <w:rFonts w:hint="eastAsia"/>
          <w:b/>
          <w:bCs/>
        </w:rPr>
        <w:t>生成</w:t>
      </w:r>
      <w:r w:rsidRPr="001D4E6A">
        <w:rPr>
          <w:b/>
          <w:bCs/>
        </w:rPr>
        <w:t>RestTemplate</w:t>
      </w:r>
      <w:r>
        <w:rPr>
          <w:rFonts w:hint="eastAsia"/>
          <w:b/>
          <w:bCs/>
        </w:rPr>
        <w:t>实例的方法</w:t>
      </w:r>
      <w:r w:rsidRPr="001D4E6A">
        <w:rPr>
          <w:b/>
          <w:bCs/>
        </w:rPr>
        <w:t>上添加@LoadBalanced注解即可</w:t>
      </w:r>
      <w:r>
        <w:rPr>
          <w:rFonts w:hint="eastAsia"/>
          <w:b/>
          <w:bCs/>
        </w:rPr>
        <w:t>，生成</w:t>
      </w:r>
      <w:r w:rsidRPr="001D4E6A">
        <w:rPr>
          <w:b/>
          <w:bCs/>
        </w:rPr>
        <w:t>RestTemplate</w:t>
      </w:r>
      <w:r>
        <w:rPr>
          <w:rFonts w:hint="eastAsia"/>
          <w:b/>
          <w:bCs/>
        </w:rPr>
        <w:t>对象的方法写在启动类中，使用@Bean注解将对象交给IOC容器</w:t>
      </w:r>
      <w:r w:rsidR="009B59C5">
        <w:rPr>
          <w:rFonts w:hint="eastAsia"/>
          <w:b/>
          <w:bCs/>
        </w:rPr>
        <w:t>进行管理</w:t>
      </w:r>
    </w:p>
    <w:p w14:paraId="42D8B7E5" w14:textId="240C33AF" w:rsidR="003B2425" w:rsidRPr="001D4E6A" w:rsidRDefault="001D4E6A">
      <w:r>
        <w:tab/>
      </w:r>
      <w:r w:rsidRPr="001D4E6A">
        <w:t>RestTemplate</w:t>
      </w:r>
      <w:r>
        <w:rPr>
          <w:rFonts w:hint="eastAsia"/>
        </w:rPr>
        <w:t>对象就是发送请求</w:t>
      </w:r>
    </w:p>
    <w:p w14:paraId="01E35AEA" w14:textId="77677E69" w:rsidR="003B2425" w:rsidRDefault="001D4E6A" w:rsidP="001D4E6A">
      <w:r>
        <w:tab/>
      </w:r>
      <w:r w:rsidRPr="001D4E6A">
        <w:rPr>
          <w:noProof/>
        </w:rPr>
        <w:drawing>
          <wp:inline distT="0" distB="0" distL="0" distR="0" wp14:anchorId="58697EF9" wp14:editId="7585FECD">
            <wp:extent cx="4586246" cy="929838"/>
            <wp:effectExtent l="0" t="0" r="508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7218" cy="938145"/>
                    </a:xfrm>
                    <a:prstGeom prst="rect">
                      <a:avLst/>
                    </a:prstGeom>
                  </pic:spPr>
                </pic:pic>
              </a:graphicData>
            </a:graphic>
          </wp:inline>
        </w:drawing>
      </w:r>
    </w:p>
    <w:p w14:paraId="0F6B0EDE" w14:textId="2D5513B3" w:rsidR="003B2425" w:rsidRDefault="002314D9">
      <w:r>
        <w:tab/>
      </w:r>
      <w:r>
        <w:rPr>
          <w:rFonts w:hint="eastAsia"/>
        </w:rPr>
        <w:t>代码中第二个参数是返回值类型的字节码文件</w:t>
      </w:r>
    </w:p>
    <w:p w14:paraId="66767A9C" w14:textId="1408956A" w:rsidR="003B2425" w:rsidRPr="009B077C" w:rsidRDefault="009B077C">
      <w:pPr>
        <w:rPr>
          <w:b/>
          <w:bCs/>
        </w:rPr>
      </w:pPr>
      <w:r w:rsidRPr="009B077C">
        <w:rPr>
          <w:b/>
          <w:bCs/>
        </w:rPr>
        <w:t>2.</w:t>
      </w:r>
      <w:r>
        <w:rPr>
          <w:b/>
          <w:bCs/>
        </w:rPr>
        <w:t>2</w:t>
      </w:r>
      <w:r w:rsidRPr="009B077C">
        <w:rPr>
          <w:b/>
          <w:bCs/>
        </w:rPr>
        <w:t xml:space="preserve"> Ribbon负载均衡策略</w:t>
      </w:r>
    </w:p>
    <w:tbl>
      <w:tblPr>
        <w:tblStyle w:val="a5"/>
        <w:tblW w:w="0" w:type="auto"/>
        <w:tblLook w:val="04A0" w:firstRow="1" w:lastRow="0" w:firstColumn="1" w:lastColumn="0" w:noHBand="0" w:noVBand="1"/>
      </w:tblPr>
      <w:tblGrid>
        <w:gridCol w:w="2405"/>
        <w:gridCol w:w="5891"/>
      </w:tblGrid>
      <w:tr w:rsidR="009B077C" w:rsidRPr="009B077C" w14:paraId="14668186" w14:textId="77777777" w:rsidTr="009B077C">
        <w:tc>
          <w:tcPr>
            <w:tcW w:w="2405" w:type="dxa"/>
            <w:vAlign w:val="center"/>
          </w:tcPr>
          <w:p w14:paraId="5070B473" w14:textId="1B76EB0B" w:rsidR="009B077C" w:rsidRPr="009B077C" w:rsidRDefault="009B077C">
            <w:pPr>
              <w:rPr>
                <w:sz w:val="18"/>
                <w:szCs w:val="18"/>
              </w:rPr>
            </w:pPr>
            <w:r w:rsidRPr="009B077C">
              <w:rPr>
                <w:sz w:val="18"/>
                <w:szCs w:val="18"/>
              </w:rPr>
              <w:t>RoundRobinRule：轮询策略</w:t>
            </w:r>
          </w:p>
        </w:tc>
        <w:tc>
          <w:tcPr>
            <w:tcW w:w="5891" w:type="dxa"/>
            <w:vAlign w:val="center"/>
          </w:tcPr>
          <w:p w14:paraId="0EC771D4" w14:textId="197E1FE7" w:rsidR="009B077C" w:rsidRPr="009B077C" w:rsidRDefault="009B077C">
            <w:pPr>
              <w:rPr>
                <w:sz w:val="18"/>
                <w:szCs w:val="18"/>
              </w:rPr>
            </w:pPr>
            <w:r w:rsidRPr="009B077C">
              <w:rPr>
                <w:sz w:val="18"/>
                <w:szCs w:val="18"/>
              </w:rPr>
              <w:t>默认超过10次获取到的server都不可用，会返回一个空的server</w:t>
            </w:r>
          </w:p>
        </w:tc>
      </w:tr>
      <w:tr w:rsidR="009B077C" w:rsidRPr="009B077C" w14:paraId="1485AC51" w14:textId="77777777" w:rsidTr="009B077C">
        <w:tc>
          <w:tcPr>
            <w:tcW w:w="2405" w:type="dxa"/>
            <w:vAlign w:val="center"/>
          </w:tcPr>
          <w:p w14:paraId="3B83AB4D" w14:textId="10EA1E7B" w:rsidR="009B077C" w:rsidRPr="009B077C" w:rsidRDefault="009B077C">
            <w:pPr>
              <w:rPr>
                <w:sz w:val="18"/>
                <w:szCs w:val="18"/>
              </w:rPr>
            </w:pPr>
            <w:r w:rsidRPr="009B077C">
              <w:rPr>
                <w:sz w:val="18"/>
                <w:szCs w:val="18"/>
              </w:rPr>
              <w:t>RandomRule：随机策略</w:t>
            </w:r>
          </w:p>
        </w:tc>
        <w:tc>
          <w:tcPr>
            <w:tcW w:w="5891" w:type="dxa"/>
            <w:vAlign w:val="center"/>
          </w:tcPr>
          <w:p w14:paraId="454F7699" w14:textId="4994FEDF" w:rsidR="009B077C" w:rsidRPr="009B077C" w:rsidRDefault="009B077C">
            <w:pPr>
              <w:rPr>
                <w:sz w:val="18"/>
                <w:szCs w:val="18"/>
              </w:rPr>
            </w:pPr>
            <w:r w:rsidRPr="009B077C">
              <w:rPr>
                <w:sz w:val="18"/>
                <w:szCs w:val="18"/>
              </w:rPr>
              <w:t>如果随机到的server为null或者不可用的话，会while不停的循环选取</w:t>
            </w:r>
          </w:p>
        </w:tc>
      </w:tr>
      <w:tr w:rsidR="009B077C" w:rsidRPr="009B077C" w14:paraId="3D76A95D" w14:textId="77777777" w:rsidTr="009B077C">
        <w:tc>
          <w:tcPr>
            <w:tcW w:w="2405" w:type="dxa"/>
            <w:vAlign w:val="center"/>
          </w:tcPr>
          <w:p w14:paraId="67306602" w14:textId="7A65D2D9" w:rsidR="009B077C" w:rsidRPr="009B077C" w:rsidRDefault="009B077C">
            <w:pPr>
              <w:rPr>
                <w:sz w:val="18"/>
                <w:szCs w:val="18"/>
              </w:rPr>
            </w:pPr>
            <w:r w:rsidRPr="009B077C">
              <w:rPr>
                <w:sz w:val="18"/>
                <w:szCs w:val="18"/>
              </w:rPr>
              <w:t>RetryRule：重试策略</w:t>
            </w:r>
          </w:p>
        </w:tc>
        <w:tc>
          <w:tcPr>
            <w:tcW w:w="5891" w:type="dxa"/>
            <w:vAlign w:val="center"/>
          </w:tcPr>
          <w:p w14:paraId="46C6389D" w14:textId="66351458" w:rsidR="009B077C" w:rsidRPr="009B077C" w:rsidRDefault="009B077C">
            <w:pPr>
              <w:rPr>
                <w:sz w:val="18"/>
                <w:szCs w:val="18"/>
              </w:rPr>
            </w:pPr>
            <w:r w:rsidRPr="009B077C">
              <w:rPr>
                <w:sz w:val="18"/>
                <w:szCs w:val="18"/>
              </w:rPr>
              <w:t>一定时限内循环重试。默认继承RoundRobinRule，也支持自定义注入，RetryRule会在每次选取之后，对选举的server进行判断，是否为null，是否alive，并且在500ms内会不停的选取判断。而 RoundRobinRule失效的策略是超过10次，RandomRule是没有失效时间的概念，只要serverList没都挂。</w:t>
            </w:r>
          </w:p>
        </w:tc>
      </w:tr>
      <w:tr w:rsidR="009B077C" w:rsidRPr="009B077C" w14:paraId="7FD8FE00" w14:textId="77777777" w:rsidTr="009B077C">
        <w:tc>
          <w:tcPr>
            <w:tcW w:w="2405" w:type="dxa"/>
            <w:vAlign w:val="center"/>
          </w:tcPr>
          <w:p w14:paraId="0C4C35D2" w14:textId="3DB66B5F" w:rsidR="009B077C" w:rsidRPr="009B077C" w:rsidRDefault="009B077C">
            <w:pPr>
              <w:rPr>
                <w:sz w:val="18"/>
                <w:szCs w:val="18"/>
              </w:rPr>
            </w:pPr>
            <w:r w:rsidRPr="009B077C">
              <w:rPr>
                <w:sz w:val="18"/>
                <w:szCs w:val="18"/>
              </w:rPr>
              <w:t>BestAvailableRule：最小连接数策略</w:t>
            </w:r>
          </w:p>
        </w:tc>
        <w:tc>
          <w:tcPr>
            <w:tcW w:w="5891" w:type="dxa"/>
            <w:vAlign w:val="center"/>
          </w:tcPr>
          <w:p w14:paraId="62B97561" w14:textId="694D01B1" w:rsidR="009B077C" w:rsidRPr="009B077C" w:rsidRDefault="009B077C">
            <w:pPr>
              <w:rPr>
                <w:b/>
                <w:bCs/>
                <w:sz w:val="18"/>
                <w:szCs w:val="18"/>
              </w:rPr>
            </w:pPr>
            <w:r w:rsidRPr="009B077C">
              <w:rPr>
                <w:sz w:val="18"/>
                <w:szCs w:val="18"/>
              </w:rPr>
              <w:t>遍历serverList，选取出可用的且连接数最小的一个server。该算法里面有一个LoadBalancerStats的成员变量，会存储所有server的运行状况和连接数。如果选取到的server为null，会调用RoundRobinRule重新选取。</w:t>
            </w:r>
          </w:p>
        </w:tc>
      </w:tr>
      <w:tr w:rsidR="009B077C" w:rsidRPr="009B077C" w14:paraId="2939B626" w14:textId="77777777" w:rsidTr="009B077C">
        <w:tc>
          <w:tcPr>
            <w:tcW w:w="2405" w:type="dxa"/>
            <w:vAlign w:val="center"/>
          </w:tcPr>
          <w:p w14:paraId="42953831" w14:textId="1408C59C" w:rsidR="009B077C" w:rsidRPr="009B077C" w:rsidRDefault="009B077C">
            <w:pPr>
              <w:rPr>
                <w:sz w:val="18"/>
                <w:szCs w:val="18"/>
              </w:rPr>
            </w:pPr>
            <w:r w:rsidRPr="009B077C">
              <w:rPr>
                <w:sz w:val="18"/>
                <w:szCs w:val="18"/>
              </w:rPr>
              <w:t>AvailabilityFilteringRule：可用过滤策略</w:t>
            </w:r>
          </w:p>
        </w:tc>
        <w:tc>
          <w:tcPr>
            <w:tcW w:w="5891" w:type="dxa"/>
            <w:vAlign w:val="center"/>
          </w:tcPr>
          <w:p w14:paraId="719982BE" w14:textId="1C50D317" w:rsidR="009B077C" w:rsidRPr="009B077C" w:rsidRDefault="009B077C">
            <w:pPr>
              <w:rPr>
                <w:b/>
                <w:bCs/>
                <w:sz w:val="18"/>
                <w:szCs w:val="18"/>
              </w:rPr>
            </w:pPr>
            <w:r w:rsidRPr="009B077C">
              <w:rPr>
                <w:sz w:val="18"/>
                <w:szCs w:val="18"/>
              </w:rPr>
              <w:t>扩展了轮询策略，会先通过默认的轮询选取一个server，再去判断该</w:t>
            </w:r>
            <w:r w:rsidR="00787FE1">
              <w:rPr>
                <w:rFonts w:hint="eastAsia"/>
                <w:sz w:val="18"/>
                <w:szCs w:val="18"/>
              </w:rPr>
              <w:t>z</w:t>
            </w:r>
            <w:r w:rsidRPr="009B077C">
              <w:rPr>
                <w:sz w:val="18"/>
                <w:szCs w:val="18"/>
              </w:rPr>
              <w:t>server是否超时可用，当前连接数是否超限，都成功再返回。</w:t>
            </w:r>
          </w:p>
        </w:tc>
      </w:tr>
      <w:tr w:rsidR="009B077C" w:rsidRPr="009B077C" w14:paraId="064E176D" w14:textId="77777777" w:rsidTr="009B077C">
        <w:tc>
          <w:tcPr>
            <w:tcW w:w="2405" w:type="dxa"/>
            <w:vAlign w:val="center"/>
          </w:tcPr>
          <w:p w14:paraId="260DA4DA" w14:textId="7C081C6E" w:rsidR="009B077C" w:rsidRPr="009B077C" w:rsidRDefault="009B077C">
            <w:pPr>
              <w:rPr>
                <w:sz w:val="18"/>
                <w:szCs w:val="18"/>
              </w:rPr>
            </w:pPr>
            <w:r w:rsidRPr="009B077C">
              <w:rPr>
                <w:sz w:val="18"/>
                <w:szCs w:val="18"/>
              </w:rPr>
              <w:t>ZoneAvoidanceRule：区域权衡策略（</w:t>
            </w:r>
            <w:r w:rsidRPr="009B077C">
              <w:rPr>
                <w:b/>
                <w:bCs/>
                <w:sz w:val="18"/>
                <w:szCs w:val="18"/>
              </w:rPr>
              <w:t>默认策略</w:t>
            </w:r>
            <w:r w:rsidRPr="009B077C">
              <w:rPr>
                <w:sz w:val="18"/>
                <w:szCs w:val="18"/>
              </w:rPr>
              <w:t>）</w:t>
            </w:r>
          </w:p>
        </w:tc>
        <w:tc>
          <w:tcPr>
            <w:tcW w:w="5891" w:type="dxa"/>
            <w:vAlign w:val="center"/>
          </w:tcPr>
          <w:p w14:paraId="7479F8E3" w14:textId="2132359D" w:rsidR="009B077C" w:rsidRPr="009B077C" w:rsidRDefault="009B077C">
            <w:pPr>
              <w:rPr>
                <w:b/>
                <w:bCs/>
                <w:sz w:val="18"/>
                <w:szCs w:val="18"/>
              </w:rPr>
            </w:pPr>
            <w:r w:rsidRPr="009B077C">
              <w:rPr>
                <w:sz w:val="18"/>
                <w:szCs w:val="18"/>
              </w:rPr>
              <w:t>扩展了轮询策略，继承了2个过滤器：ZoneAvoidancePredicate和AvailabilityPredicate，除了过滤超时和链接数过多的server，还会过滤掉不符合要求的zone区域里面的所有节点， 在一个区域/机房内的服务实例中轮询。</w:t>
            </w:r>
            <w:r w:rsidRPr="009B077C">
              <w:rPr>
                <w:b/>
                <w:bCs/>
                <w:sz w:val="18"/>
                <w:szCs w:val="18"/>
              </w:rPr>
              <w:t>先过滤再轮询</w:t>
            </w:r>
          </w:p>
        </w:tc>
      </w:tr>
    </w:tbl>
    <w:p w14:paraId="4CE1526A" w14:textId="782A2687" w:rsidR="003B2425" w:rsidRPr="00787FE1" w:rsidRDefault="00787FE1">
      <w:pPr>
        <w:rPr>
          <w:b/>
          <w:bCs/>
        </w:rPr>
      </w:pPr>
      <w:r>
        <w:tab/>
      </w:r>
      <w:r w:rsidRPr="00787FE1">
        <w:rPr>
          <w:b/>
          <w:bCs/>
        </w:rPr>
        <w:t>修改负载均衡策略：</w:t>
      </w:r>
    </w:p>
    <w:p w14:paraId="1B08AB79" w14:textId="5623C313" w:rsidR="003B2425" w:rsidRDefault="00787FE1">
      <w:r>
        <w:tab/>
      </w:r>
      <w:r w:rsidRPr="00787FE1">
        <w:rPr>
          <w:noProof/>
        </w:rPr>
        <w:drawing>
          <wp:inline distT="0" distB="0" distL="0" distR="0" wp14:anchorId="34FFA325" wp14:editId="16B88523">
            <wp:extent cx="4996901" cy="64732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6496" cy="658930"/>
                    </a:xfrm>
                    <a:prstGeom prst="rect">
                      <a:avLst/>
                    </a:prstGeom>
                  </pic:spPr>
                </pic:pic>
              </a:graphicData>
            </a:graphic>
          </wp:inline>
        </w:drawing>
      </w:r>
    </w:p>
    <w:p w14:paraId="42B361AE" w14:textId="3AEE52A0" w:rsidR="003B2425" w:rsidRPr="00B64A70" w:rsidRDefault="00B64A70">
      <w:pPr>
        <w:rPr>
          <w:b/>
          <w:bCs/>
        </w:rPr>
      </w:pPr>
      <w:r w:rsidRPr="00B64A70">
        <w:rPr>
          <w:b/>
          <w:bCs/>
        </w:rPr>
        <w:lastRenderedPageBreak/>
        <w:t>第 3 节Hystrix熔断器</w:t>
      </w:r>
    </w:p>
    <w:p w14:paraId="6B174EED" w14:textId="279EFAEF" w:rsidR="003B2425" w:rsidRPr="00D3122B" w:rsidRDefault="00D3122B">
      <w:pPr>
        <w:rPr>
          <w:b/>
          <w:bCs/>
        </w:rPr>
      </w:pPr>
      <w:r w:rsidRPr="00D3122B">
        <w:rPr>
          <w:b/>
          <w:bCs/>
        </w:rPr>
        <w:t>3.1 微服务中的雪崩效应</w:t>
      </w:r>
    </w:p>
    <w:p w14:paraId="2BA5888C" w14:textId="66DA2F71" w:rsidR="003B2425" w:rsidRDefault="00D3122B">
      <w:r>
        <w:tab/>
        <w:t>服务雪崩效应：是一种因“服务提供者的不可用”（原因）导致“服务调用者不可用”（结果），并将不可用逐渐放大的现象。</w:t>
      </w:r>
    </w:p>
    <w:p w14:paraId="6D9178F9" w14:textId="2605A3D8" w:rsidR="003B2425" w:rsidRPr="00D3122B" w:rsidRDefault="00D3122B">
      <w:r>
        <w:tab/>
      </w:r>
      <w:r w:rsidRPr="00D3122B">
        <w:rPr>
          <w:noProof/>
        </w:rPr>
        <w:drawing>
          <wp:inline distT="0" distB="0" distL="0" distR="0" wp14:anchorId="416B4A85" wp14:editId="440AA290">
            <wp:extent cx="3449597" cy="136347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5810" cy="1373836"/>
                    </a:xfrm>
                    <a:prstGeom prst="rect">
                      <a:avLst/>
                    </a:prstGeom>
                  </pic:spPr>
                </pic:pic>
              </a:graphicData>
            </a:graphic>
          </wp:inline>
        </w:drawing>
      </w:r>
    </w:p>
    <w:p w14:paraId="68533631" w14:textId="77133157" w:rsidR="003B2425" w:rsidRDefault="002E2B4E">
      <w:r>
        <w:tab/>
        <w:t>扇入：代表着该微服务被调用的次数，扇入大，说明该模块复用性好</w:t>
      </w:r>
    </w:p>
    <w:p w14:paraId="16EB5611" w14:textId="705A82DD" w:rsidR="003B2425" w:rsidRDefault="002E2B4E">
      <w:r>
        <w:tab/>
        <w:t>扇出：该微服务调用其他微服务的个数，扇出大，说明业务逻辑复杂</w:t>
      </w:r>
    </w:p>
    <w:p w14:paraId="197F4AA7" w14:textId="5A6B5409" w:rsidR="003B2425" w:rsidRPr="002E2B4E" w:rsidRDefault="002E2B4E">
      <w:pPr>
        <w:rPr>
          <w:b/>
          <w:bCs/>
        </w:rPr>
      </w:pPr>
      <w:r>
        <w:tab/>
      </w:r>
      <w:r w:rsidRPr="002E2B4E">
        <w:rPr>
          <w:b/>
          <w:bCs/>
        </w:rPr>
        <w:t>扇入大是一个好事，扇出大不一定是好事</w:t>
      </w:r>
    </w:p>
    <w:p w14:paraId="4A1D9943" w14:textId="499FCC29" w:rsidR="003B2425" w:rsidRDefault="002E2B4E">
      <w:r>
        <w:tab/>
        <w:t>在微服务架构中，一个应用可能会有多个微服务组成，微服务之间的数据交互通过远程过程调用完成。这就带来一个问题，假设微服务A调用微服务B和微服务C，微服务B和微服务C又调用其它的微服务，这就是所谓的“扇出”。如果扇出的链路上某个微服务的调用响应时间过长或者不可用，对微服务A的调用就会占用越来越多的系统资源，进而引起系统崩溃，所谓的“雪崩效应”。</w:t>
      </w:r>
    </w:p>
    <w:p w14:paraId="0BD31B5A" w14:textId="12752897" w:rsidR="003B2425" w:rsidRDefault="00F3003C">
      <w:r>
        <w:tab/>
        <w:t>如图中所示，最下游商品微服务响应时间过长，大量请求阻塞，大量线程不会释放，会导致服务器资源耗尽，最终导致上游服务甚至整个系统瘫痪。</w:t>
      </w:r>
    </w:p>
    <w:p w14:paraId="1D832263" w14:textId="43099C14" w:rsidR="003B2425" w:rsidRPr="00F3003C" w:rsidRDefault="00F3003C">
      <w:pPr>
        <w:rPr>
          <w:b/>
          <w:bCs/>
        </w:rPr>
      </w:pPr>
      <w:r>
        <w:tab/>
      </w:r>
      <w:r w:rsidRPr="00F3003C">
        <w:rPr>
          <w:b/>
          <w:bCs/>
        </w:rPr>
        <w:t>形成原因：</w:t>
      </w:r>
    </w:p>
    <w:p w14:paraId="64B7F565" w14:textId="18FEE464" w:rsidR="003B2425" w:rsidRDefault="00F3003C">
      <w:r>
        <w:tab/>
        <w:t>服务雪崩的过程可以分为三个阶段：</w:t>
      </w:r>
    </w:p>
    <w:p w14:paraId="4B549875" w14:textId="70543154" w:rsidR="003B2425" w:rsidRDefault="00F3003C">
      <w:r>
        <w:tab/>
        <w:t>1. 服务提供者不可用</w:t>
      </w:r>
    </w:p>
    <w:p w14:paraId="79364351" w14:textId="415E83A6" w:rsidR="003B2425" w:rsidRDefault="00F3003C">
      <w:r>
        <w:tab/>
        <w:t>2. 重试加大请求流量</w:t>
      </w:r>
    </w:p>
    <w:p w14:paraId="662E485F" w14:textId="3CEC77E9" w:rsidR="003B2425" w:rsidRDefault="00F3003C">
      <w:r>
        <w:tab/>
        <w:t>3. 服务调用者不可用</w:t>
      </w:r>
    </w:p>
    <w:p w14:paraId="1A31CC26" w14:textId="27F7801B" w:rsidR="003B2425" w:rsidRDefault="00F3003C">
      <w:r>
        <w:tab/>
        <w:t>服务雪崩的每个阶段都可能由不同的原因造成</w:t>
      </w:r>
      <w:r>
        <w:rPr>
          <w:rFonts w:hint="eastAsia"/>
        </w:rPr>
        <w:t>：</w:t>
      </w:r>
    </w:p>
    <w:p w14:paraId="37CF326B" w14:textId="743598BC" w:rsidR="003B2425" w:rsidRDefault="00F3003C">
      <w:r>
        <w:tab/>
      </w:r>
      <w:r w:rsidRPr="00F3003C">
        <w:rPr>
          <w:noProof/>
        </w:rPr>
        <w:drawing>
          <wp:inline distT="0" distB="0" distL="0" distR="0" wp14:anchorId="473162A0" wp14:editId="22051991">
            <wp:extent cx="3667320" cy="1368291"/>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5871" cy="1375213"/>
                    </a:xfrm>
                    <a:prstGeom prst="rect">
                      <a:avLst/>
                    </a:prstGeom>
                  </pic:spPr>
                </pic:pic>
              </a:graphicData>
            </a:graphic>
          </wp:inline>
        </w:drawing>
      </w:r>
    </w:p>
    <w:p w14:paraId="56460E3A" w14:textId="2FD66B41" w:rsidR="003B2425" w:rsidRPr="005A6569" w:rsidRDefault="005A6569">
      <w:pPr>
        <w:rPr>
          <w:b/>
          <w:bCs/>
        </w:rPr>
      </w:pPr>
      <w:r w:rsidRPr="005A6569">
        <w:rPr>
          <w:b/>
          <w:bCs/>
        </w:rPr>
        <w:t>3.2 雪崩效应解决方案</w:t>
      </w:r>
    </w:p>
    <w:p w14:paraId="0DF523E1" w14:textId="0BE21A28" w:rsidR="003B2425" w:rsidRPr="005A6569" w:rsidRDefault="005A6569">
      <w:pPr>
        <w:rPr>
          <w:b/>
          <w:bCs/>
        </w:rPr>
      </w:pPr>
      <w:r w:rsidRPr="005A6569">
        <w:rPr>
          <w:b/>
          <w:bCs/>
        </w:rPr>
        <w:tab/>
        <w:t>服务熔断</w:t>
      </w:r>
    </w:p>
    <w:p w14:paraId="6A549E79" w14:textId="7727AF47" w:rsidR="003B2425" w:rsidRDefault="005A6569">
      <w:r>
        <w:tab/>
        <w:t>熔断机制是应对雪崩效应的一种微服务链路保护机制。我们在各种场景下都会接触到熔断这两个字。当扇出链路的某个微服务不可用或者响应时间太长时，熔断该节点微服务的调用，进行服务的降级，快速返回错误的响应信息。当检测到该节点微服务调用响应正常后，恢复调用链路。</w:t>
      </w:r>
    </w:p>
    <w:p w14:paraId="67656E07" w14:textId="44387170" w:rsidR="003B2425" w:rsidRPr="005A6569" w:rsidRDefault="005A6569">
      <w:pPr>
        <w:rPr>
          <w:b/>
          <w:bCs/>
        </w:rPr>
      </w:pPr>
      <w:r>
        <w:tab/>
      </w:r>
      <w:r w:rsidRPr="005A6569">
        <w:rPr>
          <w:b/>
          <w:bCs/>
        </w:rPr>
        <w:t>注意：</w:t>
      </w:r>
    </w:p>
    <w:p w14:paraId="2483F1FD" w14:textId="154FDD9F" w:rsidR="003B2425" w:rsidRDefault="005A6569">
      <w:r>
        <w:tab/>
        <w:t>1）服务熔断重点在“</w:t>
      </w:r>
      <w:r w:rsidRPr="005A6569">
        <w:rPr>
          <w:b/>
          <w:bCs/>
        </w:rPr>
        <w:t>断</w:t>
      </w:r>
      <w:r>
        <w:t>”，切断对下游服务的调用</w:t>
      </w:r>
    </w:p>
    <w:p w14:paraId="652C344C" w14:textId="7548140A" w:rsidR="003B2425" w:rsidRDefault="005A6569">
      <w:r>
        <w:tab/>
        <w:t>2）服务熔断和服务降级往往是一起使用的，Hystrix就是这样。</w:t>
      </w:r>
    </w:p>
    <w:p w14:paraId="6B99F8DC" w14:textId="2BD8095A" w:rsidR="003B2425" w:rsidRPr="005A6569" w:rsidRDefault="005A6569">
      <w:pPr>
        <w:rPr>
          <w:b/>
          <w:bCs/>
        </w:rPr>
      </w:pPr>
      <w:r>
        <w:tab/>
      </w:r>
      <w:r w:rsidRPr="005A6569">
        <w:rPr>
          <w:b/>
          <w:bCs/>
        </w:rPr>
        <w:t>服务降级</w:t>
      </w:r>
    </w:p>
    <w:p w14:paraId="7A04163C" w14:textId="72F01AE3" w:rsidR="003B2425" w:rsidRDefault="005A6569">
      <w:r>
        <w:lastRenderedPageBreak/>
        <w:tab/>
        <w:t>通俗讲就是整体资源不够用了，先将一些不关紧的服务停掉（调用我的时候，给你返回一个预留的值，也叫做兜底数据），待渡过难关高峰过去，再把那些服务打开。</w:t>
      </w:r>
    </w:p>
    <w:p w14:paraId="71DAF630" w14:textId="278A55E4" w:rsidR="003B2425" w:rsidRPr="005A6569" w:rsidRDefault="005A6569">
      <w:r>
        <w:tab/>
        <w:t>服务降级一般是从整体考虑，就是当某个服务熔断之后，服务器将不再被调用，此刻客户端可以自己准备一个本地的fallback回调，返回一个缺省值，这样做，虽然服务水平下降，但好歹可用，比直接挂掉要强。</w:t>
      </w:r>
    </w:p>
    <w:p w14:paraId="075E7780" w14:textId="7A83093F" w:rsidR="003B2425" w:rsidRPr="005A6569" w:rsidRDefault="005A6569">
      <w:pPr>
        <w:rPr>
          <w:b/>
          <w:bCs/>
        </w:rPr>
      </w:pPr>
      <w:r>
        <w:tab/>
      </w:r>
      <w:r w:rsidRPr="005A6569">
        <w:rPr>
          <w:b/>
          <w:bCs/>
        </w:rPr>
        <w:t>服务限流</w:t>
      </w:r>
    </w:p>
    <w:p w14:paraId="7EE90EDF" w14:textId="7DC2AE6D" w:rsidR="003B2425" w:rsidRDefault="005A6569">
      <w:r>
        <w:tab/>
        <w:t>服务降级是当服务出问题或者影响到核心流程的性能时，暂时将服务屏蔽掉，待高峰或者问题解决后再打开；但是有些场景并不能用服务降级来解决，比如秒杀业务这样的核心功能，这个时候可以结合服务限流来限制这些场景的并发/请求量</w:t>
      </w:r>
    </w:p>
    <w:p w14:paraId="04963333" w14:textId="44FF9AAE" w:rsidR="003B2425" w:rsidRDefault="005A6569">
      <w:r>
        <w:tab/>
        <w:t>限流措施也很多，比如</w:t>
      </w:r>
      <w:r>
        <w:rPr>
          <w:rFonts w:hint="eastAsia"/>
        </w:rPr>
        <w:t>：</w:t>
      </w:r>
      <w:r>
        <w:t>限制总并发数（比如数据库连接池、线程池）</w:t>
      </w:r>
      <w:r>
        <w:rPr>
          <w:rFonts w:hint="eastAsia"/>
        </w:rPr>
        <w:t>；</w:t>
      </w:r>
      <w:r>
        <w:t>限制瞬时并发数（如nginx限制瞬时并发连接数）</w:t>
      </w:r>
      <w:r>
        <w:rPr>
          <w:rFonts w:hint="eastAsia"/>
        </w:rPr>
        <w:t>；</w:t>
      </w:r>
      <w:r>
        <w:t>限制时间窗口内的平均速率（如Guava的RateLimiter、nginx的limit_req模块，限制每秒的平均速率）</w:t>
      </w:r>
      <w:r>
        <w:rPr>
          <w:rFonts w:hint="eastAsia"/>
        </w:rPr>
        <w:t>；</w:t>
      </w:r>
      <w:r>
        <w:t>限制远程接口调用速率、限制MQ的消费速率等</w:t>
      </w:r>
    </w:p>
    <w:p w14:paraId="7E72796C" w14:textId="1358C926" w:rsidR="003B2425" w:rsidRPr="006D50D6" w:rsidRDefault="006D50D6">
      <w:pPr>
        <w:rPr>
          <w:b/>
          <w:bCs/>
        </w:rPr>
      </w:pPr>
      <w:r w:rsidRPr="006D50D6">
        <w:rPr>
          <w:b/>
          <w:bCs/>
        </w:rPr>
        <w:t>3.3 Hystrix简介</w:t>
      </w:r>
    </w:p>
    <w:p w14:paraId="5D3DBF1E" w14:textId="3977E99A" w:rsidR="003B2425" w:rsidRDefault="006D50D6">
      <w:r>
        <w:tab/>
        <w:t>]Hystrix(豪猪)，宣言“defend your application”是由Netflix开源的一个延迟和容错库，用于隔离访问远程系统、服务或者第三方库，防止级联失败，从而提升系统的可用性与容错性。Hystrix主要通过以下几点实现延迟和容错。</w:t>
      </w:r>
    </w:p>
    <w:p w14:paraId="53488DB3" w14:textId="66F40A04" w:rsidR="003B2425" w:rsidRDefault="006D50D6">
      <w:r>
        <w:tab/>
        <w:t>包裹请求：使用HystrixCommand包裹对依赖的调用逻辑。 页面静态化微服务方法 （@HystrixCommand 添加Hystrix控制）</w:t>
      </w:r>
    </w:p>
    <w:p w14:paraId="3B313177" w14:textId="71D136AA" w:rsidR="006D50D6" w:rsidRDefault="006D50D6">
      <w:r>
        <w:tab/>
        <w:t>跳闸机制：当某服务的错误率超过一定的阈值时，Hystrix可以跳闸，停止请求该服务一段时间。</w:t>
      </w:r>
    </w:p>
    <w:p w14:paraId="5D772AA6" w14:textId="3E9D6673" w:rsidR="006D50D6" w:rsidRDefault="00FF2791">
      <w:r>
        <w:tab/>
        <w:t>资源隔离：Hystrix为每个依赖都维护了一个小型的线程池(舱壁模式)。如果该线程池已满，发往该依赖的请求就被立即拒绝，而不是排队等待，从而加速失败判定。</w:t>
      </w:r>
    </w:p>
    <w:p w14:paraId="461430AC" w14:textId="37700FC3" w:rsidR="006D50D6" w:rsidRPr="00FF2791" w:rsidRDefault="00FF2791">
      <w:r>
        <w:tab/>
        <w:t>监控：Hystrix可以近乎实时地监控运行指标和配置的变化，例如成功、失败、超时、以及被拒绝的请求等。</w:t>
      </w:r>
    </w:p>
    <w:p w14:paraId="6F5C46A5" w14:textId="22C8DEFE" w:rsidR="006D50D6" w:rsidRPr="00FF2791" w:rsidRDefault="00FF2791">
      <w:r>
        <w:tab/>
        <w:t>回退机制：当请求失败、超时、被拒绝，或当断路器打开时，执行回退逻辑。回退逻辑由开发人员自行提供，例如返回一个缺省值。</w:t>
      </w:r>
    </w:p>
    <w:p w14:paraId="5664F493" w14:textId="5EA9F245" w:rsidR="006D50D6" w:rsidRPr="00FF2791" w:rsidRDefault="00FF2791">
      <w:r>
        <w:tab/>
        <w:t>自我修复：断路器打开一段时间后，会自动进入“半开”状态（探测服务是否可用，如还是不可用，再次退回打开状态）。</w:t>
      </w:r>
    </w:p>
    <w:p w14:paraId="0FEDF1E9" w14:textId="31656E00" w:rsidR="006D50D6" w:rsidRPr="0024767B" w:rsidRDefault="0024767B">
      <w:pPr>
        <w:rPr>
          <w:b/>
          <w:bCs/>
        </w:rPr>
      </w:pPr>
      <w:r w:rsidRPr="0024767B">
        <w:rPr>
          <w:b/>
          <w:bCs/>
        </w:rPr>
        <w:t>3.4 Hystrix应用</w:t>
      </w:r>
    </w:p>
    <w:p w14:paraId="0A6E4078" w14:textId="1B2DE41E" w:rsidR="006D50D6" w:rsidRDefault="0024767B">
      <w:r>
        <w:t>3.4.1.熔断处理</w:t>
      </w:r>
    </w:p>
    <w:p w14:paraId="59E54CDD" w14:textId="369E15D9" w:rsidR="006D50D6" w:rsidRDefault="0024767B">
      <w:r>
        <w:tab/>
      </w:r>
      <w:r>
        <w:rPr>
          <w:rFonts w:hint="eastAsia"/>
        </w:rPr>
        <w:t>在启动类上添加</w:t>
      </w:r>
      <w:r w:rsidRPr="0024767B">
        <w:rPr>
          <w:b/>
          <w:bCs/>
        </w:rPr>
        <w:t>@EnableCircuitBreaker</w:t>
      </w:r>
      <w:r w:rsidRPr="0024767B">
        <w:rPr>
          <w:rFonts w:hint="eastAsia"/>
          <w:b/>
          <w:bCs/>
        </w:rPr>
        <w:t>注解</w:t>
      </w:r>
      <w:r>
        <w:t>开启熔断</w:t>
      </w:r>
    </w:p>
    <w:p w14:paraId="61FE072C" w14:textId="7F43321F" w:rsidR="006D50D6" w:rsidRDefault="0024767B">
      <w:r>
        <w:tab/>
      </w:r>
      <w:r>
        <w:rPr>
          <w:rFonts w:hint="eastAsia"/>
        </w:rPr>
        <w:t>在</w:t>
      </w:r>
      <w:r>
        <w:t>服务降级处理方法使用</w:t>
      </w:r>
      <w:r w:rsidRPr="0024767B">
        <w:rPr>
          <w:b/>
          <w:bCs/>
        </w:rPr>
        <w:t>@HystrixCommand</w:t>
      </w:r>
      <w:r>
        <w:t>的</w:t>
      </w:r>
      <w:r w:rsidRPr="0024767B">
        <w:rPr>
          <w:b/>
          <w:bCs/>
        </w:rPr>
        <w:t>fallbackMethod</w:t>
      </w:r>
      <w:r>
        <w:t>属性关联到服务降 级处理方法</w:t>
      </w:r>
    </w:p>
    <w:p w14:paraId="0A4A6930" w14:textId="3B920C7B" w:rsidR="006D50D6" w:rsidRDefault="0024767B">
      <w:r w:rsidRPr="0024767B">
        <w:rPr>
          <w:noProof/>
        </w:rPr>
        <w:drawing>
          <wp:inline distT="0" distB="0" distL="0" distR="0" wp14:anchorId="6CF58C3E" wp14:editId="6AF6EC74">
            <wp:extent cx="6304579" cy="1809549"/>
            <wp:effectExtent l="0" t="0" r="127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88157" cy="1833538"/>
                    </a:xfrm>
                    <a:prstGeom prst="rect">
                      <a:avLst/>
                    </a:prstGeom>
                  </pic:spPr>
                </pic:pic>
              </a:graphicData>
            </a:graphic>
          </wp:inline>
        </w:drawing>
      </w:r>
    </w:p>
    <w:p w14:paraId="40B761BB" w14:textId="2C54A2A7" w:rsidR="006D50D6" w:rsidRDefault="00D90C1E">
      <w:r>
        <w:lastRenderedPageBreak/>
        <w:t>3.4.2降级处理</w:t>
      </w:r>
    </w:p>
    <w:p w14:paraId="1BFAA680" w14:textId="742E0574" w:rsidR="006D50D6" w:rsidRDefault="00D90C1E">
      <w:r w:rsidRPr="00D90C1E">
        <w:rPr>
          <w:noProof/>
        </w:rPr>
        <w:drawing>
          <wp:inline distT="0" distB="0" distL="0" distR="0" wp14:anchorId="5E7C7005" wp14:editId="26C09689">
            <wp:extent cx="5982101" cy="1728515"/>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9241" cy="1745025"/>
                    </a:xfrm>
                    <a:prstGeom prst="rect">
                      <a:avLst/>
                    </a:prstGeom>
                  </pic:spPr>
                </pic:pic>
              </a:graphicData>
            </a:graphic>
          </wp:inline>
        </w:drawing>
      </w:r>
    </w:p>
    <w:p w14:paraId="24942974" w14:textId="54FC2702" w:rsidR="0086567E" w:rsidRDefault="0086567E">
      <w:r>
        <w:tab/>
      </w:r>
      <w:r>
        <w:rPr>
          <w:rFonts w:hint="eastAsia"/>
        </w:rPr>
        <w:t>回退方法：当请求发生熔断</w:t>
      </w:r>
      <w:r w:rsidR="0030190C">
        <w:rPr>
          <w:rFonts w:hint="eastAsia"/>
        </w:rPr>
        <w:t>时的补救措施</w:t>
      </w:r>
    </w:p>
    <w:p w14:paraId="687158FB" w14:textId="3CDBB14E" w:rsidR="0030190C" w:rsidRPr="0030190C" w:rsidRDefault="0030190C">
      <w:pPr>
        <w:rPr>
          <w:b/>
          <w:bCs/>
        </w:rPr>
      </w:pPr>
      <w:r>
        <w:tab/>
      </w:r>
      <w:r w:rsidRPr="0030190C">
        <w:rPr>
          <w:rFonts w:hint="eastAsia"/>
          <w:b/>
          <w:bCs/>
        </w:rPr>
        <w:t>注意：1</w:t>
      </w:r>
      <w:r w:rsidRPr="0030190C">
        <w:rPr>
          <w:b/>
          <w:bCs/>
        </w:rPr>
        <w:t>.</w:t>
      </w:r>
      <w:r w:rsidRPr="0030190C">
        <w:rPr>
          <w:rFonts w:hint="eastAsia"/>
          <w:b/>
          <w:bCs/>
        </w:rPr>
        <w:t>方法的形参和原方法的形参保持一致；2</w:t>
      </w:r>
      <w:r w:rsidRPr="0030190C">
        <w:rPr>
          <w:b/>
          <w:bCs/>
        </w:rPr>
        <w:t>.</w:t>
      </w:r>
      <w:r w:rsidRPr="0030190C">
        <w:rPr>
          <w:rFonts w:hint="eastAsia"/>
          <w:b/>
          <w:bCs/>
        </w:rPr>
        <w:t>方法的返回值和原方法的返回值保持一致</w:t>
      </w:r>
    </w:p>
    <w:p w14:paraId="22751B46" w14:textId="20B309DB" w:rsidR="0086567E" w:rsidRPr="0030190C" w:rsidRDefault="0030190C">
      <w:pPr>
        <w:rPr>
          <w:b/>
          <w:bCs/>
        </w:rPr>
      </w:pPr>
      <w:r w:rsidRPr="0030190C">
        <w:rPr>
          <w:b/>
          <w:bCs/>
        </w:rPr>
        <w:t>3.5 Hystrix舱壁模式</w:t>
      </w:r>
    </w:p>
    <w:p w14:paraId="0D57E50A" w14:textId="6194C19C" w:rsidR="0086567E" w:rsidRDefault="0030190C">
      <w:r>
        <w:tab/>
        <w:t>即：线程池隔离策略</w:t>
      </w:r>
    </w:p>
    <w:p w14:paraId="11E30056" w14:textId="18D6339C" w:rsidR="006D50D6" w:rsidRDefault="0030190C">
      <w:r>
        <w:tab/>
        <w:t>如果不进行任何设置，所有熔断方法使用一个Hystrix线程池（10个线程），那么这样的话会导致问题，这个问题并不是扇出链路微服务不可用导致的，而是我们的线程机制导致的，如果方法A的请求把10个线程都用了，方法2请求处理的时候压根都没法去访问B，因为没有线程可用，并不是B服务不可用。</w:t>
      </w:r>
    </w:p>
    <w:p w14:paraId="646B4610" w14:textId="16D22BA3" w:rsidR="006D50D6" w:rsidRDefault="00740DF0">
      <w:r>
        <w:tab/>
        <w:t>为了避免问题服务请求过多导致正常服务无法访问，Hystrix 不是采用增加线程数，而是单独的为每一个控制方法创建一个线程池的方式，这种模式叫做“舱壁模式"，也是线程隔离的手段。</w:t>
      </w:r>
    </w:p>
    <w:p w14:paraId="79FCD9CD" w14:textId="52030979" w:rsidR="006D50D6" w:rsidRPr="00273D47" w:rsidRDefault="00273D47">
      <w:pPr>
        <w:rPr>
          <w:b/>
          <w:bCs/>
        </w:rPr>
      </w:pPr>
      <w:r w:rsidRPr="00273D47">
        <w:rPr>
          <w:b/>
          <w:bCs/>
        </w:rPr>
        <w:t>3.6 Hystrix工作流程与高级应用</w:t>
      </w:r>
    </w:p>
    <w:p w14:paraId="4ED833C5" w14:textId="1F887345" w:rsidR="006D50D6" w:rsidRDefault="00273D47">
      <w:r w:rsidRPr="00273D47">
        <w:rPr>
          <w:noProof/>
        </w:rPr>
        <w:drawing>
          <wp:inline distT="0" distB="0" distL="0" distR="0" wp14:anchorId="50BAEDF0" wp14:editId="367E276A">
            <wp:extent cx="4726005" cy="23583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7699" cy="2364226"/>
                    </a:xfrm>
                    <a:prstGeom prst="rect">
                      <a:avLst/>
                    </a:prstGeom>
                  </pic:spPr>
                </pic:pic>
              </a:graphicData>
            </a:graphic>
          </wp:inline>
        </w:drawing>
      </w:r>
    </w:p>
    <w:p w14:paraId="543BC9E3" w14:textId="31038FDE" w:rsidR="006D50D6" w:rsidRDefault="00031C79">
      <w:r>
        <w:tab/>
        <w:t>1）当调用出现问题时，开启一个时间窗（10s）</w:t>
      </w:r>
    </w:p>
    <w:p w14:paraId="2D2F7B99" w14:textId="66744F35" w:rsidR="006D50D6" w:rsidRDefault="00031C79">
      <w:r>
        <w:tab/>
        <w:t>2）在这个时间窗内，统计调用次数是否达到最小请求数？如果没有达到，则重置统计信息，回到第1步</w:t>
      </w:r>
      <w:r>
        <w:rPr>
          <w:rFonts w:hint="eastAsia"/>
        </w:rPr>
        <w:t>；</w:t>
      </w:r>
      <w:r>
        <w:t>如果达到了，则统计失败的请求数占所有请求数的百分比，是否达到阈值？如果达到，则跳闸（不再请求对应服务）</w:t>
      </w:r>
      <w:r>
        <w:rPr>
          <w:rFonts w:hint="eastAsia"/>
        </w:rPr>
        <w:t>；</w:t>
      </w:r>
      <w:r>
        <w:t>如果没有达到，则重置统计信息，回到第1步</w:t>
      </w:r>
    </w:p>
    <w:p w14:paraId="0EC65812" w14:textId="2BF074D5" w:rsidR="006D50D6" w:rsidRDefault="00031C79">
      <w:r>
        <w:tab/>
        <w:t>3）如果跳闸，则会开启一个活动窗口（默认5s），每隔5s，Hystrix会让一个请求通过,到达那个问题服务，看是否调用成功，如果成功，重置断路器回到第1步，如果失败，回到第3步</w:t>
      </w:r>
    </w:p>
    <w:p w14:paraId="6C2E7216" w14:textId="4CDB97C6" w:rsidR="006D50D6" w:rsidRDefault="006D50D6"/>
    <w:p w14:paraId="1F5A626B" w14:textId="76A687A1" w:rsidR="006D50D6" w:rsidRPr="00031C79" w:rsidRDefault="00031C79">
      <w:r w:rsidRPr="00031C79">
        <w:rPr>
          <w:noProof/>
        </w:rPr>
        <w:lastRenderedPageBreak/>
        <w:drawing>
          <wp:inline distT="0" distB="0" distL="0" distR="0" wp14:anchorId="6DAE33B5" wp14:editId="678E9FF7">
            <wp:extent cx="5611529" cy="1878842"/>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0829" cy="1881956"/>
                    </a:xfrm>
                    <a:prstGeom prst="rect">
                      <a:avLst/>
                    </a:prstGeom>
                  </pic:spPr>
                </pic:pic>
              </a:graphicData>
            </a:graphic>
          </wp:inline>
        </w:drawing>
      </w:r>
    </w:p>
    <w:p w14:paraId="33441225" w14:textId="1556913C" w:rsidR="006D50D6" w:rsidRDefault="00031C79">
      <w:r>
        <w:tab/>
        <w:t>我们上述通过注解进行的配置也可以配置在配置文件中:</w:t>
      </w:r>
    </w:p>
    <w:p w14:paraId="1AFF14A6" w14:textId="5159BB9B" w:rsidR="006D50D6" w:rsidRDefault="00E813F5">
      <w:r w:rsidRPr="00E813F5">
        <w:rPr>
          <w:noProof/>
        </w:rPr>
        <w:drawing>
          <wp:inline distT="0" distB="0" distL="0" distR="0" wp14:anchorId="7A7F09AA" wp14:editId="752EF057">
            <wp:extent cx="5678906" cy="1421436"/>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4363" cy="1430311"/>
                    </a:xfrm>
                    <a:prstGeom prst="rect">
                      <a:avLst/>
                    </a:prstGeom>
                  </pic:spPr>
                </pic:pic>
              </a:graphicData>
            </a:graphic>
          </wp:inline>
        </w:drawing>
      </w:r>
    </w:p>
    <w:p w14:paraId="00680EE3" w14:textId="3343046D" w:rsidR="006D50D6" w:rsidRDefault="00FA3E7F">
      <w:r>
        <w:tab/>
        <w:t>基于springboot的健康检查观察跳闸状态（自动投递微服务暴露健康检查细节）</w:t>
      </w:r>
    </w:p>
    <w:p w14:paraId="7F0097DE" w14:textId="4B808B32" w:rsidR="006D50D6" w:rsidRDefault="00FA3E7F">
      <w:r w:rsidRPr="00FA3E7F">
        <w:rPr>
          <w:noProof/>
        </w:rPr>
        <w:drawing>
          <wp:inline distT="0" distB="0" distL="0" distR="0" wp14:anchorId="1D68CCD1" wp14:editId="49982478">
            <wp:extent cx="3637534" cy="1062006"/>
            <wp:effectExtent l="0" t="0" r="127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7764" cy="1091269"/>
                    </a:xfrm>
                    <a:prstGeom prst="rect">
                      <a:avLst/>
                    </a:prstGeom>
                  </pic:spPr>
                </pic:pic>
              </a:graphicData>
            </a:graphic>
          </wp:inline>
        </w:drawing>
      </w:r>
    </w:p>
    <w:p w14:paraId="2B1987F2" w14:textId="716C76F1" w:rsidR="006D50D6" w:rsidRPr="000E4F61" w:rsidRDefault="000E4F61">
      <w:pPr>
        <w:rPr>
          <w:b/>
          <w:bCs/>
        </w:rPr>
      </w:pPr>
      <w:r>
        <w:tab/>
      </w:r>
      <w:r w:rsidRPr="000E4F61">
        <w:rPr>
          <w:b/>
          <w:bCs/>
        </w:rPr>
        <w:t>Hystrix 线程池队列配置</w:t>
      </w:r>
    </w:p>
    <w:p w14:paraId="29EF205F" w14:textId="6E8D3274" w:rsidR="006D50D6" w:rsidRDefault="000E4F61">
      <w:r w:rsidRPr="000E4F61">
        <w:rPr>
          <w:noProof/>
        </w:rPr>
        <w:drawing>
          <wp:inline distT="0" distB="0" distL="0" distR="0" wp14:anchorId="39D57EDB" wp14:editId="23A31D05">
            <wp:extent cx="6208452" cy="548640"/>
            <wp:effectExtent l="0" t="0" r="1905"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67217" cy="553833"/>
                    </a:xfrm>
                    <a:prstGeom prst="rect">
                      <a:avLst/>
                    </a:prstGeom>
                  </pic:spPr>
                </pic:pic>
              </a:graphicData>
            </a:graphic>
          </wp:inline>
        </w:drawing>
      </w:r>
    </w:p>
    <w:p w14:paraId="4E92E384" w14:textId="65B2B6E6" w:rsidR="006D50D6" w:rsidRPr="007E50CF" w:rsidRDefault="007E50CF">
      <w:pPr>
        <w:rPr>
          <w:b/>
          <w:bCs/>
        </w:rPr>
      </w:pPr>
      <w:r w:rsidRPr="007E50CF">
        <w:rPr>
          <w:b/>
          <w:bCs/>
        </w:rPr>
        <w:t>第 4 节 Feign远程调用组件</w:t>
      </w:r>
    </w:p>
    <w:p w14:paraId="4F160710" w14:textId="62AFA63F" w:rsidR="006D50D6" w:rsidRDefault="00A47C90">
      <w:r>
        <w:tab/>
        <w:t>在之前的案例中，服务消费者调用服务提供者的时候使用RestTemplate技术。</w:t>
      </w:r>
    </w:p>
    <w:p w14:paraId="47E1F5F1" w14:textId="4AC37262" w:rsidR="006D50D6" w:rsidRPr="00A47C90" w:rsidRDefault="00A47C90">
      <w:pPr>
        <w:rPr>
          <w:b/>
          <w:bCs/>
        </w:rPr>
      </w:pPr>
      <w:r w:rsidRPr="00A47C90">
        <w:rPr>
          <w:b/>
          <w:bCs/>
        </w:rPr>
        <w:t>4.1 Feign简介</w:t>
      </w:r>
    </w:p>
    <w:p w14:paraId="4FC84FC1" w14:textId="6526FDDB" w:rsidR="006D50D6" w:rsidRDefault="00A47C90">
      <w:r>
        <w:tab/>
      </w:r>
      <w:r w:rsidRPr="00A47C90">
        <w:rPr>
          <w:b/>
          <w:bCs/>
        </w:rPr>
        <w:t>Feign是Netflix开发的一个轻量级RESTful的HTTP服务客户端（用它来发起请求，远程调用的）</w:t>
      </w:r>
      <w:r>
        <w:t>，</w:t>
      </w:r>
      <w:r w:rsidRPr="00A47C90">
        <w:rPr>
          <w:b/>
          <w:bCs/>
        </w:rPr>
        <w:t>是以Java接口注解的方式调用Http请求</w:t>
      </w:r>
      <w:r>
        <w:t>，而不用像Java中通过封装HTTP请求报文的方式直接调用， Feign被广泛应用在Spring Cloud 的解决方案中。</w:t>
      </w:r>
    </w:p>
    <w:p w14:paraId="2726186E" w14:textId="1B58FC62" w:rsidR="006D50D6" w:rsidRDefault="00A47C90">
      <w:r>
        <w:tab/>
        <w:t>类似于Dubbo，服务消费者拿到服务提供者的接口，然后像调用本地接口方法一样去调用，实际发出的是远程的请求。</w:t>
      </w:r>
    </w:p>
    <w:p w14:paraId="132C4D7E" w14:textId="7AD5913F" w:rsidR="006D50D6" w:rsidRPr="00A47C90" w:rsidRDefault="00A47C90">
      <w:r>
        <w:tab/>
        <w:t>Feign可帮助我们更加便捷，优雅的调用HTTP API：不需要我们去拼接url然后呢调用restTemplate的api，在SpringCloud中，使用Feign非常简单，创建一个接口（在消费者--服务调用方这一端），并在接口上添加一些注解，代码就完成了</w:t>
      </w:r>
    </w:p>
    <w:p w14:paraId="5EAD581F" w14:textId="0D65EB35" w:rsidR="006D50D6" w:rsidRPr="00A47C90" w:rsidRDefault="00A47C90">
      <w:r>
        <w:tab/>
        <w:t>SpringCloud对Feign进行了增强，使Feign支持了SpringMVC注解（OpenFeign）</w:t>
      </w:r>
    </w:p>
    <w:p w14:paraId="05B8FFAF" w14:textId="1DFA2336" w:rsidR="006D50D6" w:rsidRPr="00A47C90" w:rsidRDefault="00A47C90">
      <w:pPr>
        <w:rPr>
          <w:b/>
          <w:bCs/>
        </w:rPr>
      </w:pPr>
      <w:r>
        <w:tab/>
      </w:r>
      <w:r w:rsidRPr="00A47C90">
        <w:rPr>
          <w:b/>
          <w:bCs/>
        </w:rPr>
        <w:t>本质：封装了Http调用流程，更符合面向接口化的编程习惯，类似于Dubbo的服务调用</w:t>
      </w:r>
    </w:p>
    <w:p w14:paraId="136E0E31" w14:textId="5387A2AD" w:rsidR="006D50D6" w:rsidRPr="000471A4" w:rsidRDefault="000471A4">
      <w:pPr>
        <w:rPr>
          <w:b/>
          <w:bCs/>
        </w:rPr>
      </w:pPr>
      <w:r w:rsidRPr="000471A4">
        <w:rPr>
          <w:b/>
          <w:bCs/>
        </w:rPr>
        <w:lastRenderedPageBreak/>
        <w:t>4.2 Feign配置应用</w:t>
      </w:r>
    </w:p>
    <w:p w14:paraId="5DC93D96" w14:textId="00047CE2" w:rsidR="006D50D6" w:rsidRDefault="000471A4">
      <w:pPr>
        <w:rPr>
          <w:rFonts w:hint="eastAsia"/>
        </w:rPr>
      </w:pPr>
      <w:r>
        <w:tab/>
      </w:r>
      <w:r>
        <w:t>在服务调用者工程（消费）创建接口（添加注解）</w:t>
      </w:r>
    </w:p>
    <w:p w14:paraId="6EBE76EF" w14:textId="637E0F1E" w:rsidR="006D50D6" w:rsidRDefault="000471A4">
      <w:pPr>
        <w:rPr>
          <w:rFonts w:hint="eastAsia"/>
        </w:rPr>
      </w:pPr>
      <w:r>
        <w:tab/>
      </w:r>
      <w:r>
        <w:t>（效果）Feign = RestTemplate+Ribbon+Hystrix</w:t>
      </w:r>
    </w:p>
    <w:p w14:paraId="5208D8DD" w14:textId="6E2E4132" w:rsidR="006D50D6" w:rsidRDefault="000471A4">
      <w:r>
        <w:tab/>
      </w:r>
      <w:r>
        <w:rPr>
          <w:rFonts w:hint="eastAsia"/>
        </w:rPr>
        <w:t>在消费者工程引入open</w:t>
      </w:r>
      <w:r>
        <w:t>fgign</w:t>
      </w:r>
      <w:r>
        <w:rPr>
          <w:rFonts w:hint="eastAsia"/>
        </w:rPr>
        <w:t>的启动依赖</w:t>
      </w:r>
    </w:p>
    <w:p w14:paraId="7F880436" w14:textId="0268DAC9" w:rsidR="000471A4" w:rsidRPr="000471A4" w:rsidRDefault="000471A4">
      <w:pPr>
        <w:rPr>
          <w:rFonts w:hint="eastAsia"/>
          <w:b/>
          <w:bCs/>
        </w:rPr>
      </w:pPr>
      <w:r>
        <w:tab/>
      </w:r>
      <w:r>
        <w:rPr>
          <w:rFonts w:hint="eastAsia"/>
        </w:rPr>
        <w:t>在消费者工程的启动类上添加</w:t>
      </w:r>
      <w:r w:rsidRPr="000471A4">
        <w:rPr>
          <w:b/>
          <w:bCs/>
        </w:rPr>
        <w:t>@EnableFeignClients</w:t>
      </w:r>
      <w:r>
        <w:rPr>
          <w:rFonts w:hint="eastAsia"/>
          <w:b/>
          <w:bCs/>
        </w:rPr>
        <w:t>注解声明开启feign</w:t>
      </w:r>
    </w:p>
    <w:p w14:paraId="663AAA94" w14:textId="6F428678" w:rsidR="006D50D6" w:rsidRPr="001445E6" w:rsidRDefault="001445E6">
      <w:pPr>
        <w:rPr>
          <w:rFonts w:hint="eastAsia"/>
          <w:b/>
          <w:bCs/>
        </w:rPr>
      </w:pPr>
      <w:r>
        <w:tab/>
      </w:r>
      <w:r w:rsidRPr="001445E6">
        <w:rPr>
          <w:b/>
          <w:bCs/>
        </w:rPr>
        <w:t>注意：此时去掉Hystrix熔断的支持注解@EnableCircuitBreaker即可包括引入的依赖，因为Feign会自动引入</w:t>
      </w:r>
    </w:p>
    <w:p w14:paraId="17AF007C" w14:textId="1BB334B2" w:rsidR="006D50D6" w:rsidRPr="00116A8D" w:rsidRDefault="001445E6">
      <w:pPr>
        <w:rPr>
          <w:rFonts w:hint="eastAsia"/>
          <w:b/>
          <w:bCs/>
        </w:rPr>
      </w:pPr>
      <w:r>
        <w:tab/>
      </w:r>
      <w:r>
        <w:t>在消费者微服务中创建Feign接口</w:t>
      </w:r>
      <w:r>
        <w:rPr>
          <w:rFonts w:hint="eastAsia"/>
        </w:rPr>
        <w:t>，接口上使用</w:t>
      </w:r>
      <w:r w:rsidR="00116A8D" w:rsidRPr="00116A8D">
        <w:rPr>
          <w:b/>
          <w:bCs/>
        </w:rPr>
        <w:t>@FeignClient(name = "</w:t>
      </w:r>
      <w:r w:rsidR="00116A8D">
        <w:rPr>
          <w:rFonts w:hint="eastAsia"/>
          <w:b/>
          <w:bCs/>
        </w:rPr>
        <w:t>xxx</w:t>
      </w:r>
      <w:r w:rsidR="00116A8D" w:rsidRPr="00116A8D">
        <w:rPr>
          <w:b/>
          <w:bCs/>
        </w:rPr>
        <w:t>")</w:t>
      </w:r>
      <w:r w:rsidR="00116A8D">
        <w:rPr>
          <w:rFonts w:hint="eastAsia"/>
          <w:b/>
          <w:bCs/>
        </w:rPr>
        <w:t>，表示此接口时是一个feign接口，name属性的值就是</w:t>
      </w:r>
      <w:r w:rsidR="00116A8D" w:rsidRPr="00116A8D">
        <w:rPr>
          <w:rFonts w:hint="eastAsia"/>
          <w:b/>
          <w:bCs/>
          <w:color w:val="FF0000"/>
        </w:rPr>
        <w:t>服务提供者</w:t>
      </w:r>
      <w:r w:rsidR="00116A8D">
        <w:rPr>
          <w:rFonts w:hint="eastAsia"/>
          <w:b/>
          <w:bCs/>
        </w:rPr>
        <w:t>的名称（在配置文件中配置的）</w:t>
      </w:r>
      <w:r w:rsidR="00276888">
        <w:rPr>
          <w:rFonts w:hint="eastAsia"/>
          <w:b/>
          <w:bCs/>
        </w:rPr>
        <w:t>，接口中的抽象方法与服务提供者的方法一摸一样，请求的路径为服务提供者controller中的方法</w:t>
      </w:r>
    </w:p>
    <w:p w14:paraId="69A59F89" w14:textId="290D0333" w:rsidR="006D50D6" w:rsidRPr="00252744" w:rsidRDefault="00252744">
      <w:pPr>
        <w:rPr>
          <w:rFonts w:hint="eastAsia"/>
          <w:b/>
          <w:bCs/>
        </w:rPr>
      </w:pPr>
      <w:r>
        <w:tab/>
      </w:r>
      <w:r w:rsidRPr="00276888">
        <w:rPr>
          <w:b/>
          <w:bCs/>
          <w:color w:val="FF0000"/>
        </w:rPr>
        <w:t>注意：</w:t>
      </w:r>
    </w:p>
    <w:p w14:paraId="45ACBF9E" w14:textId="3F39822E" w:rsidR="006D50D6" w:rsidRDefault="00252744">
      <w:pPr>
        <w:rPr>
          <w:rFonts w:hint="eastAsia"/>
        </w:rPr>
      </w:pPr>
      <w:r>
        <w:tab/>
      </w:r>
      <w:r>
        <w:t>1）@FeignClient注解的name属性用于指定要调用的服务提供者名称，和服务提供者yml文件中spring.application.name保持一致</w:t>
      </w:r>
    </w:p>
    <w:p w14:paraId="245A1D31" w14:textId="0934B94A" w:rsidR="006D50D6" w:rsidRDefault="00276888">
      <w:pPr>
        <w:rPr>
          <w:rFonts w:hint="eastAsia"/>
        </w:rPr>
      </w:pPr>
      <w:r>
        <w:tab/>
      </w:r>
      <w:r>
        <w:t>2）接口中的接口方法，就好比是远程服务提供者Controller中的Hander方法（只不过如同本地调用了），那么在进行参数绑定的时，可以使用@PathVariable、@RequestParam、@RequestHeader 等，这也是OpenFeign对SpringMVC注解的支持，但是需要注意value必须设置，否则会抛出异常</w:t>
      </w:r>
    </w:p>
    <w:p w14:paraId="251C0090" w14:textId="132FF249" w:rsidR="006D50D6" w:rsidRDefault="006D4989">
      <w:pPr>
        <w:rPr>
          <w:rFonts w:hint="eastAsia"/>
        </w:rPr>
      </w:pPr>
      <w:r>
        <w:tab/>
      </w:r>
      <w:r>
        <w:t xml:space="preserve">3) @FeignClient(name = "lagou-service-product")，name在消费者微服务中只能出现一次。（升级Spring Boot 2.1.0 Spring Cloud Greenwich.M1 版本后，在2个Feign接口类内定义相同的名字， </w:t>
      </w:r>
      <w:r w:rsidRPr="006D4989">
        <w:rPr>
          <w:b/>
          <w:bCs/>
        </w:rPr>
        <w:t>@FeignClient(name = 相同的名字就会出现报错，在之前的版本不会提示报错），所以最好将调用一个微服务的信息都定义在一个Feign接口中。</w:t>
      </w:r>
    </w:p>
    <w:p w14:paraId="604C7234" w14:textId="7FDBA3DC" w:rsidR="006D50D6" w:rsidRPr="00494C78" w:rsidRDefault="00494C78">
      <w:pPr>
        <w:rPr>
          <w:b/>
          <w:bCs/>
        </w:rPr>
      </w:pPr>
      <w:r w:rsidRPr="00494C78">
        <w:rPr>
          <w:b/>
          <w:bCs/>
        </w:rPr>
        <w:t>4.3 Feign对负载均衡的支持</w:t>
      </w:r>
    </w:p>
    <w:p w14:paraId="1D945D92" w14:textId="7D342373" w:rsidR="006D50D6" w:rsidRDefault="00191EE7">
      <w:pPr>
        <w:rPr>
          <w:rFonts w:hint="eastAsia"/>
        </w:rPr>
      </w:pPr>
      <w:r>
        <w:tab/>
      </w:r>
      <w:r>
        <w:t>Feign本身已经集成了Ribbon依赖和自动配置，因此我们不需要额外引入依赖，可以通过ribbon.xx来进行全局配置,也可以通过服务名.ribbon.xx来对指定服务进行细节配置配置</w:t>
      </w:r>
    </w:p>
    <w:p w14:paraId="41AB3623" w14:textId="4E7DBC5E" w:rsidR="006D50D6" w:rsidRPr="00191EE7" w:rsidRDefault="00191EE7">
      <w:r>
        <w:tab/>
      </w:r>
      <w:r>
        <w:t>Feign默认的请求处理超时时长1s，有时候我们的业务确实执行的需要一定时间，那么这个时候，我们就需要调整请求处理超时时长，Feign自己有超时设置，如果配置Ribbon的超时，则会以Ribbon的为准</w:t>
      </w:r>
    </w:p>
    <w:p w14:paraId="60C3F4EE" w14:textId="6765323C" w:rsidR="006D50D6" w:rsidRPr="00191EE7" w:rsidRDefault="00191EE7">
      <w:r w:rsidRPr="00191EE7">
        <w:drawing>
          <wp:inline distT="0" distB="0" distL="0" distR="0" wp14:anchorId="30450DED" wp14:editId="593D3249">
            <wp:extent cx="5274310" cy="11264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26490"/>
                    </a:xfrm>
                    <a:prstGeom prst="rect">
                      <a:avLst/>
                    </a:prstGeom>
                  </pic:spPr>
                </pic:pic>
              </a:graphicData>
            </a:graphic>
          </wp:inline>
        </w:drawing>
      </w:r>
    </w:p>
    <w:p w14:paraId="609F6006" w14:textId="4118C31F" w:rsidR="006D50D6" w:rsidRPr="00A56CFF" w:rsidRDefault="00A56CFF">
      <w:pPr>
        <w:rPr>
          <w:b/>
          <w:bCs/>
        </w:rPr>
      </w:pPr>
      <w:r w:rsidRPr="00A56CFF">
        <w:rPr>
          <w:b/>
          <w:bCs/>
        </w:rPr>
        <w:t>4.4 Feign对熔断器的支持</w:t>
      </w:r>
    </w:p>
    <w:p w14:paraId="2071F2C9" w14:textId="22C306C9" w:rsidR="006D50D6" w:rsidRDefault="00A56CFF">
      <w:pPr>
        <w:rPr>
          <w:rFonts w:hint="eastAsia"/>
        </w:rPr>
      </w:pPr>
      <w:r>
        <w:tab/>
      </w:r>
      <w:r>
        <w:t>在Feign客户端工程配置文件（application.yml）中开启Feign对熔断器的支持</w:t>
      </w:r>
    </w:p>
    <w:p w14:paraId="7C5721AB" w14:textId="2FD6FF1D" w:rsidR="006D50D6" w:rsidRDefault="00A56CFF">
      <w:pPr>
        <w:rPr>
          <w:rFonts w:hint="eastAsia"/>
        </w:rPr>
      </w:pPr>
      <w:r>
        <w:tab/>
      </w:r>
      <w:r w:rsidRPr="00A56CFF">
        <w:drawing>
          <wp:inline distT="0" distB="0" distL="0" distR="0" wp14:anchorId="6605D91E" wp14:editId="1A2A6141">
            <wp:extent cx="1241110" cy="5757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85772" cy="596492"/>
                    </a:xfrm>
                    <a:prstGeom prst="rect">
                      <a:avLst/>
                    </a:prstGeom>
                  </pic:spPr>
                </pic:pic>
              </a:graphicData>
            </a:graphic>
          </wp:inline>
        </w:drawing>
      </w:r>
    </w:p>
    <w:p w14:paraId="441228A5" w14:textId="1E607DDD" w:rsidR="006D50D6" w:rsidRDefault="006811F8">
      <w:pPr>
        <w:rPr>
          <w:rFonts w:hint="eastAsia"/>
        </w:rPr>
      </w:pPr>
      <w:r>
        <w:tab/>
      </w:r>
      <w:r>
        <w:t>Feign的超时时长设置那其实就上面Ribbon的超时时长设置</w:t>
      </w:r>
    </w:p>
    <w:p w14:paraId="3CB7817A" w14:textId="76C94759" w:rsidR="006D50D6" w:rsidRDefault="006811F8">
      <w:pPr>
        <w:rPr>
          <w:rFonts w:hint="eastAsia"/>
        </w:rPr>
      </w:pPr>
      <w:r>
        <w:tab/>
      </w:r>
      <w:r>
        <w:t>Hystrix超时设置（就按照之前Hystrix设置的方式就OK了）</w:t>
      </w:r>
    </w:p>
    <w:p w14:paraId="785849BB" w14:textId="4B42579B" w:rsidR="006D50D6" w:rsidRPr="006811F8" w:rsidRDefault="006811F8">
      <w:pPr>
        <w:rPr>
          <w:rFonts w:hint="eastAsia"/>
          <w:b/>
          <w:bCs/>
        </w:rPr>
      </w:pPr>
      <w:r>
        <w:tab/>
      </w:r>
      <w:r w:rsidRPr="006811F8">
        <w:rPr>
          <w:b/>
          <w:bCs/>
        </w:rPr>
        <w:t>注意：</w:t>
      </w:r>
    </w:p>
    <w:p w14:paraId="2EB8160E" w14:textId="52EFFE24" w:rsidR="006D50D6" w:rsidRDefault="006811F8">
      <w:pPr>
        <w:rPr>
          <w:rFonts w:hint="eastAsia"/>
        </w:rPr>
      </w:pPr>
      <w:r>
        <w:tab/>
      </w:r>
      <w:r>
        <w:t>1）开启Hystrix之后，Feign中的方法都会被进行一个管理了，一旦出现问题就进入对</w:t>
      </w:r>
      <w:r>
        <w:lastRenderedPageBreak/>
        <w:t>应的回退逻辑处理</w:t>
      </w:r>
    </w:p>
    <w:p w14:paraId="28F27E87" w14:textId="7A2BA551" w:rsidR="006D50D6" w:rsidRDefault="006811F8">
      <w:pPr>
        <w:rPr>
          <w:rFonts w:hint="eastAsia"/>
        </w:rPr>
      </w:pPr>
      <w:r>
        <w:tab/>
      </w:r>
      <w:r>
        <w:t>2）针对超时这一点，当前有两个超时时间设置（Feign/hystrix），</w:t>
      </w:r>
      <w:r w:rsidRPr="006811F8">
        <w:rPr>
          <w:b/>
          <w:bCs/>
        </w:rPr>
        <w:t>熔断的时候是根据这两个时间的最小值来进行的</w:t>
      </w:r>
      <w:r>
        <w:t>，即处理时长超过最短的那个超时时间了就熔断进入回退降级逻辑</w:t>
      </w:r>
    </w:p>
    <w:p w14:paraId="0E6DA396" w14:textId="40F35255" w:rsidR="006D50D6" w:rsidRDefault="006811F8">
      <w:r w:rsidRPr="00E813F5">
        <w:rPr>
          <w:noProof/>
        </w:rPr>
        <w:drawing>
          <wp:inline distT="0" distB="0" distL="0" distR="0" wp14:anchorId="51AA5362" wp14:editId="27F66049">
            <wp:extent cx="5274310" cy="1319904"/>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19904"/>
                    </a:xfrm>
                    <a:prstGeom prst="rect">
                      <a:avLst/>
                    </a:prstGeom>
                  </pic:spPr>
                </pic:pic>
              </a:graphicData>
            </a:graphic>
          </wp:inline>
        </w:drawing>
      </w:r>
    </w:p>
    <w:p w14:paraId="14E7AF2E" w14:textId="03CDF04C" w:rsidR="006D50D6" w:rsidRDefault="00F92A37">
      <w:r>
        <w:tab/>
      </w:r>
      <w:r w:rsidRPr="008751BB">
        <w:rPr>
          <w:rFonts w:hint="eastAsia"/>
          <w:b/>
          <w:bCs/>
        </w:rPr>
        <w:t>回退降级类需要实现之前</w:t>
      </w:r>
      <w:r w:rsidR="008751BB" w:rsidRPr="008751BB">
        <w:rPr>
          <w:rFonts w:hint="eastAsia"/>
          <w:b/>
          <w:bCs/>
        </w:rPr>
        <w:t>定义</w:t>
      </w:r>
      <w:r w:rsidRPr="008751BB">
        <w:rPr>
          <w:rFonts w:hint="eastAsia"/>
          <w:b/>
          <w:bCs/>
        </w:rPr>
        <w:t>的feign接口，</w:t>
      </w:r>
      <w:r w:rsidR="008751BB" w:rsidRPr="008751BB">
        <w:rPr>
          <w:rFonts w:hint="eastAsia"/>
          <w:b/>
          <w:bCs/>
        </w:rPr>
        <w:t>并且在此类上使用@Component注解</w:t>
      </w:r>
      <w:r w:rsidR="008751BB">
        <w:rPr>
          <w:rFonts w:hint="eastAsia"/>
        </w:rPr>
        <w:t>将其实例交给spring管理</w:t>
      </w:r>
    </w:p>
    <w:p w14:paraId="0E88375B" w14:textId="431F9CEA" w:rsidR="008751BB" w:rsidRDefault="008751BB">
      <w:pPr>
        <w:rPr>
          <w:rFonts w:hint="eastAsia"/>
        </w:rPr>
      </w:pPr>
      <w:r>
        <w:tab/>
      </w:r>
      <w:r>
        <w:rPr>
          <w:rFonts w:hint="eastAsia"/>
        </w:rPr>
        <w:t>在feign接口上的</w:t>
      </w:r>
      <w:r>
        <w:t>@FeignClient</w:t>
      </w:r>
      <w:r>
        <w:rPr>
          <w:rFonts w:hint="eastAsia"/>
        </w:rPr>
        <w:t>注解中添加fallback属性，值为实现feign接口的实现类的字节码文件</w:t>
      </w:r>
      <w:r w:rsidRPr="008751BB">
        <w:rPr>
          <w:b/>
          <w:bCs/>
        </w:rPr>
        <w:t>@FeignClient(name = "lagou-service-product",fallback = ProductFeignFallBack.class)</w:t>
      </w:r>
    </w:p>
    <w:p w14:paraId="6064E78A" w14:textId="5E52B53F" w:rsidR="006D50D6" w:rsidRPr="00B324D9" w:rsidRDefault="00B324D9">
      <w:pPr>
        <w:rPr>
          <w:rFonts w:hint="eastAsia"/>
          <w:b/>
          <w:bCs/>
        </w:rPr>
      </w:pPr>
      <w:r w:rsidRPr="00B324D9">
        <w:rPr>
          <w:b/>
          <w:bCs/>
        </w:rPr>
        <w:t>4.5 Feign对请求压缩和响应压缩的支持</w:t>
      </w:r>
    </w:p>
    <w:p w14:paraId="019FB94D" w14:textId="4FFD5283" w:rsidR="003B2425" w:rsidRDefault="00B324D9">
      <w:r>
        <w:tab/>
      </w:r>
      <w:r>
        <w:t>Feign 支持对请求和响应进行GZIP压缩，以减少通信过程中的性能损耗。通过下面的参数 即可开启请求与响应的压缩功能：</w:t>
      </w:r>
    </w:p>
    <w:p w14:paraId="29FEE3A4" w14:textId="77BFE06B" w:rsidR="00B324D9" w:rsidRPr="00B324D9" w:rsidRDefault="00B324D9">
      <w:r w:rsidRPr="00B324D9">
        <w:drawing>
          <wp:inline distT="0" distB="0" distL="0" distR="0" wp14:anchorId="17116A0D" wp14:editId="40DCAC02">
            <wp:extent cx="5274310" cy="13773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77315"/>
                    </a:xfrm>
                    <a:prstGeom prst="rect">
                      <a:avLst/>
                    </a:prstGeom>
                  </pic:spPr>
                </pic:pic>
              </a:graphicData>
            </a:graphic>
          </wp:inline>
        </w:drawing>
      </w:r>
    </w:p>
    <w:p w14:paraId="09333334" w14:textId="09F9DBFF" w:rsidR="00B324D9" w:rsidRPr="001631FD" w:rsidRDefault="001631FD">
      <w:pPr>
        <w:rPr>
          <w:b/>
          <w:bCs/>
        </w:rPr>
      </w:pPr>
      <w:r w:rsidRPr="001631FD">
        <w:rPr>
          <w:b/>
          <w:bCs/>
        </w:rPr>
        <w:t>第 5 节 GateWay网关组件</w:t>
      </w:r>
    </w:p>
    <w:p w14:paraId="0E460265" w14:textId="0FD131B9" w:rsidR="00B324D9" w:rsidRDefault="001631FD">
      <w:pPr>
        <w:rPr>
          <w:rFonts w:hint="eastAsia"/>
        </w:rPr>
      </w:pPr>
      <w:r>
        <w:tab/>
      </w:r>
      <w:r>
        <w:t>网关：微服务架构中的重要组成部分</w:t>
      </w:r>
    </w:p>
    <w:p w14:paraId="7809976E" w14:textId="6E663929" w:rsidR="00B324D9" w:rsidRDefault="001631FD">
      <w:pPr>
        <w:rPr>
          <w:rFonts w:hint="eastAsia"/>
        </w:rPr>
      </w:pPr>
      <w:r>
        <w:tab/>
      </w:r>
      <w:r>
        <w:t>局域网中就有网关这个概念，局域网接收或者发送数据出去通过这个网关，比如用Vmware虚拟机软件搭建虚拟机集群的时候，往往我们需要选择IP段中的一个IP作为网关地址。</w:t>
      </w:r>
    </w:p>
    <w:p w14:paraId="4EE69E07" w14:textId="09CACE4E" w:rsidR="00B324D9" w:rsidRPr="009E55F1" w:rsidRDefault="009E55F1">
      <w:pPr>
        <w:rPr>
          <w:b/>
          <w:bCs/>
        </w:rPr>
      </w:pPr>
      <w:r w:rsidRPr="009E55F1">
        <w:rPr>
          <w:b/>
          <w:bCs/>
        </w:rPr>
        <w:t>5.1 GateWay简介</w:t>
      </w:r>
    </w:p>
    <w:p w14:paraId="15970DB3" w14:textId="7FC8E588" w:rsidR="00B324D9" w:rsidRDefault="009E55F1">
      <w:pPr>
        <w:rPr>
          <w:rFonts w:hint="eastAsia"/>
        </w:rPr>
      </w:pPr>
      <w:r>
        <w:tab/>
      </w:r>
      <w:r>
        <w:t>Spring Cloud GateWay是Spring Cloud的一个全新项目，目标是取代Netflix Zuul，它基于Spring5.0+SpringBoot2.0+WebFlux（基于高性能的Reactor模式响应式通信框架Netty，异步非阻塞模 型）等技术开发，性能高于Zuul，官方测试，GateWay是Zuul的1.6倍，旨在为微服务架构提供一种简单有效的统一的API路由管理方式。</w:t>
      </w:r>
    </w:p>
    <w:p w14:paraId="05328E22" w14:textId="4FF90D78" w:rsidR="00B324D9" w:rsidRDefault="00492A60">
      <w:pPr>
        <w:rPr>
          <w:rFonts w:hint="eastAsia"/>
        </w:rPr>
      </w:pPr>
      <w:r>
        <w:tab/>
      </w:r>
      <w:r>
        <w:t>Spring Cloud GateWay不仅提供统一的路由方式（反向代理）并且基于 Filter(定义过滤器对请求过滤，完成一些功能) 链的方式提供了网关基本的功能，例如：鉴权、流量控制、熔断、路径重写、日志监控等。</w:t>
      </w:r>
    </w:p>
    <w:p w14:paraId="706EFB1D" w14:textId="7738934A" w:rsidR="00B324D9" w:rsidRPr="00FB2394" w:rsidRDefault="00FB2394">
      <w:pPr>
        <w:rPr>
          <w:b/>
          <w:bCs/>
        </w:rPr>
      </w:pPr>
      <w:r w:rsidRPr="00FB2394">
        <w:rPr>
          <w:b/>
          <w:bCs/>
        </w:rPr>
        <w:t>5.2 GateWay核心概念</w:t>
      </w:r>
    </w:p>
    <w:p w14:paraId="7C8B4B57" w14:textId="4346A45C" w:rsidR="00B324D9" w:rsidRDefault="00FB2394">
      <w:pPr>
        <w:rPr>
          <w:rFonts w:hint="eastAsia"/>
        </w:rPr>
      </w:pPr>
      <w:r>
        <w:tab/>
      </w:r>
      <w:r>
        <w:t>Spring Cloud GateWay天生就是异步非阻塞的，基于Reactor模型（同步非阻塞的I/O多路复用机制）</w:t>
      </w:r>
    </w:p>
    <w:p w14:paraId="621C2854" w14:textId="7084D97B" w:rsidR="00B324D9" w:rsidRPr="00FB2394" w:rsidRDefault="00FB2394">
      <w:r>
        <w:tab/>
      </w:r>
      <w:r>
        <w:t>一个请求—&gt;网关根据一定的条件匹配—匹配成功之后可以将请求转发到指定的服务地址；而在这个过程中，我们可以进行一些比较具体的控制（限流、日志、黑白名单）</w:t>
      </w:r>
    </w:p>
    <w:p w14:paraId="66BD88A6" w14:textId="62394683" w:rsidR="00B324D9" w:rsidRPr="00FB2394" w:rsidRDefault="00FB2394">
      <w:r>
        <w:lastRenderedPageBreak/>
        <w:tab/>
      </w:r>
      <w:r w:rsidRPr="00FB2394">
        <w:rPr>
          <w:b/>
          <w:bCs/>
        </w:rPr>
        <w:t>路由</w:t>
      </w:r>
      <w:r>
        <w:rPr>
          <w:rFonts w:hint="eastAsia"/>
          <w:b/>
          <w:bCs/>
        </w:rPr>
        <w:t>(</w:t>
      </w:r>
      <w:r w:rsidRPr="00FB2394">
        <w:rPr>
          <w:b/>
          <w:bCs/>
        </w:rPr>
        <w:t>route</w:t>
      </w:r>
      <w:r>
        <w:rPr>
          <w:rFonts w:hint="eastAsia"/>
          <w:b/>
          <w:bCs/>
        </w:rPr>
        <w:t>)</w:t>
      </w:r>
      <w:r>
        <w:t>： 网关最基础的部分，也是网关比较基础的工作单元。路由由一个ID、一个目标URL</w:t>
      </w:r>
      <w:r w:rsidR="001635CB">
        <w:rPr>
          <w:rFonts w:hint="eastAsia"/>
        </w:rPr>
        <w:t>(</w:t>
      </w:r>
      <w:r>
        <w:t>最终路由到的地址</w:t>
      </w:r>
      <w:r w:rsidR="001635CB">
        <w:rPr>
          <w:rFonts w:hint="eastAsia"/>
        </w:rPr>
        <w:t>)</w:t>
      </w:r>
      <w:r>
        <w:t>、一系列的断言</w:t>
      </w:r>
      <w:r w:rsidR="001635CB">
        <w:rPr>
          <w:rFonts w:hint="eastAsia"/>
        </w:rPr>
        <w:t>(</w:t>
      </w:r>
      <w:r>
        <w:t>匹配条件判断</w:t>
      </w:r>
      <w:r w:rsidR="001635CB">
        <w:rPr>
          <w:rFonts w:hint="eastAsia"/>
        </w:rPr>
        <w:t>)</w:t>
      </w:r>
      <w:r>
        <w:t>和Filter过滤器</w:t>
      </w:r>
      <w:r w:rsidR="001635CB">
        <w:rPr>
          <w:rFonts w:hint="eastAsia"/>
        </w:rPr>
        <w:t>(</w:t>
      </w:r>
      <w:r>
        <w:t>精细化控制</w:t>
      </w:r>
      <w:r w:rsidR="001635CB">
        <w:rPr>
          <w:rFonts w:hint="eastAsia"/>
        </w:rPr>
        <w:t>)</w:t>
      </w:r>
      <w:r>
        <w:t>组成。如果断言为true，则匹配该路由。</w:t>
      </w:r>
    </w:p>
    <w:p w14:paraId="21B775D2" w14:textId="133E19C3" w:rsidR="00B324D9" w:rsidRDefault="005A3D37">
      <w:pPr>
        <w:rPr>
          <w:rFonts w:hint="eastAsia"/>
        </w:rPr>
      </w:pPr>
      <w:r>
        <w:tab/>
      </w:r>
      <w:r w:rsidRPr="005A3D37">
        <w:rPr>
          <w:b/>
          <w:bCs/>
        </w:rPr>
        <w:t>断言</w:t>
      </w:r>
      <w:r>
        <w:rPr>
          <w:rFonts w:hint="eastAsia"/>
          <w:b/>
          <w:bCs/>
        </w:rPr>
        <w:t>(</w:t>
      </w:r>
      <w:r w:rsidRPr="005A3D37">
        <w:rPr>
          <w:b/>
          <w:bCs/>
        </w:rPr>
        <w:t>predicates</w:t>
      </w:r>
      <w:r>
        <w:rPr>
          <w:rFonts w:hint="eastAsia"/>
          <w:b/>
          <w:bCs/>
        </w:rPr>
        <w:t>)</w:t>
      </w:r>
      <w:r>
        <w:t>：参考了Java8中的断言java.util.function.Predicate，开发人员可以匹配Http请求中的所有内容</w:t>
      </w:r>
      <w:r>
        <w:rPr>
          <w:rFonts w:hint="eastAsia"/>
        </w:rPr>
        <w:t>(</w:t>
      </w:r>
      <w:r>
        <w:t>包括请求头、请求参数等</w:t>
      </w:r>
      <w:r>
        <w:rPr>
          <w:rFonts w:hint="eastAsia"/>
        </w:rPr>
        <w:t>)</w:t>
      </w:r>
      <w:r>
        <w:t>(</w:t>
      </w:r>
      <w:r>
        <w:t>类似于nginx中的location匹配一样</w:t>
      </w:r>
      <w:r>
        <w:rPr>
          <w:rFonts w:hint="eastAsia"/>
        </w:rPr>
        <w:t>)</w:t>
      </w:r>
      <w:r>
        <w:t>，如果断言与请求相匹配则路由。</w:t>
      </w:r>
    </w:p>
    <w:p w14:paraId="4344F05A" w14:textId="6E459CAA" w:rsidR="00B324D9" w:rsidRDefault="005A3D37">
      <w:pPr>
        <w:rPr>
          <w:rFonts w:hint="eastAsia"/>
        </w:rPr>
      </w:pPr>
      <w:r>
        <w:tab/>
      </w:r>
      <w:r w:rsidRPr="005A3D37">
        <w:rPr>
          <w:b/>
          <w:bCs/>
        </w:rPr>
        <w:t>过滤器</w:t>
      </w:r>
      <w:r>
        <w:rPr>
          <w:rFonts w:hint="eastAsia"/>
          <w:b/>
          <w:bCs/>
        </w:rPr>
        <w:t>(</w:t>
      </w:r>
      <w:r w:rsidRPr="005A3D37">
        <w:rPr>
          <w:b/>
          <w:bCs/>
        </w:rPr>
        <w:t>filter</w:t>
      </w:r>
      <w:r>
        <w:rPr>
          <w:rFonts w:hint="eastAsia"/>
          <w:b/>
          <w:bCs/>
        </w:rPr>
        <w:t>)</w:t>
      </w:r>
      <w:r>
        <w:t>：一个标准的Spring webFilter，使用过滤器，可以在请求之前或者之后执行业务逻辑。</w:t>
      </w:r>
    </w:p>
    <w:p w14:paraId="21235A53" w14:textId="37BEA679" w:rsidR="00B324D9" w:rsidRPr="000B64FD" w:rsidRDefault="000B64FD">
      <w:pPr>
        <w:rPr>
          <w:b/>
          <w:bCs/>
        </w:rPr>
      </w:pPr>
      <w:r w:rsidRPr="000B64FD">
        <w:rPr>
          <w:b/>
          <w:bCs/>
        </w:rPr>
        <w:t>5.3 GateWay如何工作</w:t>
      </w:r>
    </w:p>
    <w:p w14:paraId="768926AB" w14:textId="6EBC23C9" w:rsidR="00B324D9" w:rsidRDefault="000B64FD">
      <w:pPr>
        <w:rPr>
          <w:rFonts w:hint="eastAsia"/>
        </w:rPr>
      </w:pPr>
      <w:r>
        <w:tab/>
      </w:r>
      <w:r w:rsidRPr="000B64FD">
        <w:drawing>
          <wp:inline distT="0" distB="0" distL="0" distR="0" wp14:anchorId="42B5BF5E" wp14:editId="0BE777AE">
            <wp:extent cx="2640457" cy="2340998"/>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0062" cy="2367245"/>
                    </a:xfrm>
                    <a:prstGeom prst="rect">
                      <a:avLst/>
                    </a:prstGeom>
                  </pic:spPr>
                </pic:pic>
              </a:graphicData>
            </a:graphic>
          </wp:inline>
        </w:drawing>
      </w:r>
    </w:p>
    <w:p w14:paraId="60D1F592" w14:textId="6E8DD756" w:rsidR="00B324D9" w:rsidRDefault="00527B5B">
      <w:pPr>
        <w:rPr>
          <w:rFonts w:hint="eastAsia"/>
        </w:rPr>
      </w:pPr>
      <w:r>
        <w:tab/>
      </w:r>
      <w:r>
        <w:t>Spring 官方介绍：</w:t>
      </w:r>
    </w:p>
    <w:p w14:paraId="717E48C2" w14:textId="2F20CED4" w:rsidR="00B324D9" w:rsidRDefault="00527B5B">
      <w:pPr>
        <w:rPr>
          <w:rFonts w:hint="eastAsia"/>
        </w:rPr>
      </w:pPr>
      <w:r>
        <w:tab/>
      </w:r>
      <w:r>
        <w:t>客户端向Spring Cloud GateWay发出请求，然后在GateWay Handler Mapping中找到与请求相匹配的路由，将其发送到GateWay Web Handler；Handler再通过指定的过滤器链来将请求发送到我们实际的服务执行业务逻辑，然后返回。过滤器之间用虚线分开是因为过滤器可能会在发送代理请求之前（pre）或者之后（post）执行业务逻辑。</w:t>
      </w:r>
    </w:p>
    <w:p w14:paraId="475E777A" w14:textId="18AB6F50" w:rsidR="00B324D9" w:rsidRDefault="00527B5B">
      <w:pPr>
        <w:rPr>
          <w:rFonts w:hint="eastAsia"/>
        </w:rPr>
      </w:pPr>
      <w:r>
        <w:tab/>
      </w:r>
      <w:r>
        <w:t>Filter在“pre”类型过滤器中可以做参数校验、权限校验、流量监控、日志输出、协议转换等，在“post”类型的过滤器中可以做响应内容、响应头的修改、日志的输出、流量监控等。</w:t>
      </w:r>
    </w:p>
    <w:p w14:paraId="22277A15" w14:textId="3CDB4687" w:rsidR="00B324D9" w:rsidRPr="004266B3" w:rsidRDefault="004266B3">
      <w:pPr>
        <w:rPr>
          <w:b/>
          <w:bCs/>
        </w:rPr>
      </w:pPr>
      <w:r w:rsidRPr="004266B3">
        <w:rPr>
          <w:b/>
          <w:bCs/>
        </w:rPr>
        <w:t>5.4 GateWay应用</w:t>
      </w:r>
    </w:p>
    <w:p w14:paraId="4627DBD5" w14:textId="495E8266" w:rsidR="00B324D9" w:rsidRPr="004266B3" w:rsidRDefault="004266B3">
      <w:pPr>
        <w:rPr>
          <w:rFonts w:hint="eastAsia"/>
          <w:b/>
          <w:bCs/>
        </w:rPr>
      </w:pPr>
      <w:r>
        <w:tab/>
      </w:r>
      <w:r w:rsidRPr="004266B3">
        <w:rPr>
          <w:b/>
          <w:bCs/>
        </w:rPr>
        <w:t>注意：GateWay不要引入starter-web模块，需要引入web-flux</w:t>
      </w:r>
      <w:r>
        <w:t>（</w:t>
      </w:r>
      <w:r w:rsidRPr="004266B3">
        <w:rPr>
          <w:b/>
          <w:bCs/>
        </w:rPr>
        <w:t>类似于SpringMVC</w:t>
      </w:r>
      <w:r>
        <w:t>）</w:t>
      </w:r>
    </w:p>
    <w:p w14:paraId="0928BC25" w14:textId="71262FAF" w:rsidR="00B324D9" w:rsidRDefault="00D77313">
      <w:pPr>
        <w:rPr>
          <w:rFonts w:hint="eastAsia"/>
        </w:rPr>
      </w:pPr>
      <w:r w:rsidRPr="00D77313">
        <w:drawing>
          <wp:inline distT="0" distB="0" distL="0" distR="0" wp14:anchorId="610035FF" wp14:editId="1063E403">
            <wp:extent cx="5158807" cy="1771360"/>
            <wp:effectExtent l="0" t="0" r="381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0919" cy="1775519"/>
                    </a:xfrm>
                    <a:prstGeom prst="rect">
                      <a:avLst/>
                    </a:prstGeom>
                  </pic:spPr>
                </pic:pic>
              </a:graphicData>
            </a:graphic>
          </wp:inline>
        </w:drawing>
      </w:r>
    </w:p>
    <w:p w14:paraId="2ECC1687" w14:textId="5FE205A9" w:rsidR="00B324D9" w:rsidRDefault="007D1A83">
      <w:r w:rsidRPr="007D1A83">
        <w:drawing>
          <wp:inline distT="0" distB="0" distL="0" distR="0" wp14:anchorId="7D001F59" wp14:editId="7D91F9D1">
            <wp:extent cx="4074689" cy="983106"/>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9876" cy="989183"/>
                    </a:xfrm>
                    <a:prstGeom prst="rect">
                      <a:avLst/>
                    </a:prstGeom>
                  </pic:spPr>
                </pic:pic>
              </a:graphicData>
            </a:graphic>
          </wp:inline>
        </w:drawing>
      </w:r>
    </w:p>
    <w:p w14:paraId="327B4739" w14:textId="71F8725B" w:rsidR="00B324D9" w:rsidRPr="00545970" w:rsidRDefault="00545970">
      <w:pPr>
        <w:rPr>
          <w:rFonts w:hint="eastAsia"/>
          <w:b/>
          <w:bCs/>
        </w:rPr>
      </w:pPr>
      <w:r>
        <w:lastRenderedPageBreak/>
        <w:tab/>
      </w:r>
      <w:r w:rsidRPr="00545970">
        <w:rPr>
          <w:b/>
          <w:bCs/>
        </w:rPr>
        <w:t>注意：动态路由设置时，uri以 lb: //开头（lb代表从注册中心获取服务），后面是需要转发到的服务名称</w:t>
      </w:r>
    </w:p>
    <w:p w14:paraId="3EE094ED" w14:textId="6606483B" w:rsidR="00B324D9" w:rsidRPr="00BF4244" w:rsidRDefault="00BF4244">
      <w:pPr>
        <w:rPr>
          <w:b/>
          <w:bCs/>
        </w:rPr>
      </w:pPr>
      <w:r w:rsidRPr="00BF4244">
        <w:rPr>
          <w:b/>
          <w:bCs/>
        </w:rPr>
        <w:t>5.5 GateWay路由规则详解</w:t>
      </w:r>
    </w:p>
    <w:p w14:paraId="423139F6" w14:textId="1C706379" w:rsidR="00B324D9" w:rsidRDefault="00BF4244">
      <w:pPr>
        <w:rPr>
          <w:rFonts w:hint="eastAsia"/>
        </w:rPr>
      </w:pPr>
      <w:r>
        <w:tab/>
      </w:r>
      <w:r>
        <w:t>Spring Cloud GateWay 帮我们内置了很多 Predicates功能，实现了各种路由匹配规则（通过Header、请求参数等作为条件）匹配到对应的路由。</w:t>
      </w:r>
    </w:p>
    <w:p w14:paraId="34A437F1" w14:textId="45A7FE6A" w:rsidR="00B324D9" w:rsidRDefault="00AD528F">
      <w:pPr>
        <w:rPr>
          <w:rFonts w:hint="eastAsia"/>
        </w:rPr>
      </w:pPr>
      <w:r>
        <w:tab/>
      </w:r>
      <w:r w:rsidRPr="00AD528F">
        <w:drawing>
          <wp:inline distT="0" distB="0" distL="0" distR="0" wp14:anchorId="58D7FAC7" wp14:editId="3F693ACC">
            <wp:extent cx="4148154" cy="2166968"/>
            <wp:effectExtent l="0" t="0" r="508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4437" cy="2180698"/>
                    </a:xfrm>
                    <a:prstGeom prst="rect">
                      <a:avLst/>
                    </a:prstGeom>
                  </pic:spPr>
                </pic:pic>
              </a:graphicData>
            </a:graphic>
          </wp:inline>
        </w:drawing>
      </w:r>
    </w:p>
    <w:p w14:paraId="5C2DAB95" w14:textId="5C137266" w:rsidR="00B324D9" w:rsidRPr="005D7792" w:rsidRDefault="005D7792">
      <w:pPr>
        <w:rPr>
          <w:rFonts w:hint="eastAsia"/>
          <w:b/>
          <w:bCs/>
        </w:rPr>
      </w:pPr>
      <w:r>
        <w:tab/>
      </w:r>
      <w:r w:rsidRPr="005D7792">
        <w:rPr>
          <w:b/>
          <w:bCs/>
        </w:rPr>
        <w:t>时间点后匹配</w:t>
      </w:r>
    </w:p>
    <w:p w14:paraId="5FA42B04" w14:textId="3F4333D6" w:rsidR="00B324D9" w:rsidRDefault="005D7792">
      <w:pPr>
        <w:rPr>
          <w:rFonts w:hint="eastAsia"/>
        </w:rPr>
      </w:pPr>
      <w:r>
        <w:tab/>
      </w:r>
      <w:r w:rsidRPr="005D7792">
        <w:drawing>
          <wp:inline distT="0" distB="0" distL="0" distR="0" wp14:anchorId="10286639" wp14:editId="4C22025C">
            <wp:extent cx="3245224" cy="968956"/>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9812" cy="988241"/>
                    </a:xfrm>
                    <a:prstGeom prst="rect">
                      <a:avLst/>
                    </a:prstGeom>
                  </pic:spPr>
                </pic:pic>
              </a:graphicData>
            </a:graphic>
          </wp:inline>
        </w:drawing>
      </w:r>
    </w:p>
    <w:p w14:paraId="5368E29A" w14:textId="2F59F3AA" w:rsidR="00B324D9" w:rsidRPr="00C37768" w:rsidRDefault="00C37768">
      <w:pPr>
        <w:rPr>
          <w:rFonts w:hint="eastAsia"/>
          <w:b/>
          <w:bCs/>
        </w:rPr>
      </w:pPr>
      <w:r>
        <w:tab/>
      </w:r>
      <w:r w:rsidRPr="00C37768">
        <w:rPr>
          <w:b/>
          <w:bCs/>
        </w:rPr>
        <w:t>时间点前匹配</w:t>
      </w:r>
    </w:p>
    <w:p w14:paraId="55DBC43A" w14:textId="562D12AE" w:rsidR="00B324D9" w:rsidRDefault="00C37768">
      <w:pPr>
        <w:rPr>
          <w:rFonts w:hint="eastAsia"/>
        </w:rPr>
      </w:pPr>
      <w:r>
        <w:tab/>
      </w:r>
      <w:r w:rsidRPr="00C37768">
        <w:drawing>
          <wp:inline distT="0" distB="0" distL="0" distR="0" wp14:anchorId="1A327567" wp14:editId="4ED571D0">
            <wp:extent cx="3280750" cy="103130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5557" cy="1045392"/>
                    </a:xfrm>
                    <a:prstGeom prst="rect">
                      <a:avLst/>
                    </a:prstGeom>
                  </pic:spPr>
                </pic:pic>
              </a:graphicData>
            </a:graphic>
          </wp:inline>
        </w:drawing>
      </w:r>
    </w:p>
    <w:p w14:paraId="0A32BD26" w14:textId="16A0941C" w:rsidR="00B324D9" w:rsidRPr="00D54477" w:rsidRDefault="00D54477">
      <w:pPr>
        <w:rPr>
          <w:rFonts w:hint="eastAsia"/>
          <w:b/>
          <w:bCs/>
        </w:rPr>
      </w:pPr>
      <w:r>
        <w:tab/>
      </w:r>
      <w:r w:rsidRPr="00D54477">
        <w:rPr>
          <w:b/>
          <w:bCs/>
        </w:rPr>
        <w:t>时间区间匹配</w:t>
      </w:r>
    </w:p>
    <w:p w14:paraId="24634601" w14:textId="0B143409" w:rsidR="00B324D9" w:rsidRDefault="00D54477">
      <w:pPr>
        <w:rPr>
          <w:rFonts w:hint="eastAsia"/>
        </w:rPr>
      </w:pPr>
      <w:r>
        <w:tab/>
      </w:r>
      <w:r w:rsidRPr="00D54477">
        <w:drawing>
          <wp:inline distT="0" distB="0" distL="0" distR="0" wp14:anchorId="211CEFC6" wp14:editId="2A34F8FF">
            <wp:extent cx="3702184" cy="1120995"/>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650" cy="1139304"/>
                    </a:xfrm>
                    <a:prstGeom prst="rect">
                      <a:avLst/>
                    </a:prstGeom>
                  </pic:spPr>
                </pic:pic>
              </a:graphicData>
            </a:graphic>
          </wp:inline>
        </w:drawing>
      </w:r>
    </w:p>
    <w:p w14:paraId="71F7E35F" w14:textId="0871F79D" w:rsidR="00B324D9" w:rsidRPr="002A53FF" w:rsidRDefault="002A53FF">
      <w:pPr>
        <w:rPr>
          <w:rFonts w:hint="eastAsia"/>
          <w:b/>
          <w:bCs/>
        </w:rPr>
      </w:pPr>
      <w:r>
        <w:tab/>
      </w:r>
      <w:r w:rsidRPr="002A53FF">
        <w:rPr>
          <w:b/>
          <w:bCs/>
        </w:rPr>
        <w:t>指定Cookie正则匹配指定值</w:t>
      </w:r>
    </w:p>
    <w:p w14:paraId="59E84854" w14:textId="7C7EEFA5" w:rsidR="00B324D9" w:rsidRPr="002A53FF" w:rsidRDefault="002A53FF">
      <w:pPr>
        <w:rPr>
          <w:rFonts w:hint="eastAsia"/>
          <w:b/>
          <w:bCs/>
        </w:rPr>
      </w:pPr>
      <w:r>
        <w:rPr>
          <w:b/>
          <w:bCs/>
        </w:rPr>
        <w:tab/>
      </w:r>
      <w:r w:rsidRPr="002A53FF">
        <w:rPr>
          <w:b/>
          <w:bCs/>
        </w:rPr>
        <w:drawing>
          <wp:inline distT="0" distB="0" distL="0" distR="0" wp14:anchorId="2CBC9982" wp14:editId="2B2D7663">
            <wp:extent cx="2348230" cy="12897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7572" cy="1305901"/>
                    </a:xfrm>
                    <a:prstGeom prst="rect">
                      <a:avLst/>
                    </a:prstGeom>
                  </pic:spPr>
                </pic:pic>
              </a:graphicData>
            </a:graphic>
          </wp:inline>
        </w:drawing>
      </w:r>
    </w:p>
    <w:p w14:paraId="0ACD9B34" w14:textId="2E2FC32F" w:rsidR="00B324D9" w:rsidRPr="00AF6000" w:rsidRDefault="00AF6000">
      <w:pPr>
        <w:rPr>
          <w:rFonts w:hint="eastAsia"/>
          <w:b/>
          <w:bCs/>
        </w:rPr>
      </w:pPr>
      <w:r>
        <w:lastRenderedPageBreak/>
        <w:tab/>
      </w:r>
      <w:r w:rsidRPr="00AF6000">
        <w:rPr>
          <w:b/>
          <w:bCs/>
        </w:rPr>
        <w:t>指定Header正则匹配指定值</w:t>
      </w:r>
    </w:p>
    <w:p w14:paraId="673B4B09" w14:textId="0BB633E2" w:rsidR="00B324D9" w:rsidRDefault="00AF6000">
      <w:pPr>
        <w:rPr>
          <w:rFonts w:hint="eastAsia"/>
        </w:rPr>
      </w:pPr>
      <w:r>
        <w:tab/>
      </w:r>
      <w:r w:rsidRPr="00AF6000">
        <w:drawing>
          <wp:inline distT="0" distB="0" distL="0" distR="0" wp14:anchorId="67F11368" wp14:editId="6B6A8784">
            <wp:extent cx="2436892" cy="958503"/>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7923" cy="974642"/>
                    </a:xfrm>
                    <a:prstGeom prst="rect">
                      <a:avLst/>
                    </a:prstGeom>
                  </pic:spPr>
                </pic:pic>
              </a:graphicData>
            </a:graphic>
          </wp:inline>
        </w:drawing>
      </w:r>
    </w:p>
    <w:p w14:paraId="5672EE6B" w14:textId="7FCDFBA6" w:rsidR="00B324D9" w:rsidRPr="00A41E9C" w:rsidRDefault="00A41E9C">
      <w:pPr>
        <w:rPr>
          <w:rFonts w:hint="eastAsia"/>
          <w:b/>
          <w:bCs/>
        </w:rPr>
      </w:pPr>
      <w:r>
        <w:tab/>
      </w:r>
      <w:r w:rsidRPr="00A41E9C">
        <w:rPr>
          <w:b/>
          <w:bCs/>
        </w:rPr>
        <w:t>请求Host匹配指定值</w:t>
      </w:r>
    </w:p>
    <w:p w14:paraId="097B776C" w14:textId="567EF7AC" w:rsidR="00B324D9" w:rsidRDefault="00A41E9C">
      <w:pPr>
        <w:rPr>
          <w:rFonts w:hint="eastAsia"/>
        </w:rPr>
      </w:pPr>
      <w:r>
        <w:tab/>
      </w:r>
      <w:r w:rsidRPr="00A41E9C">
        <w:drawing>
          <wp:inline distT="0" distB="0" distL="0" distR="0" wp14:anchorId="5FF058B3" wp14:editId="4B54BB14">
            <wp:extent cx="2634858" cy="95389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0884" cy="963313"/>
                    </a:xfrm>
                    <a:prstGeom prst="rect">
                      <a:avLst/>
                    </a:prstGeom>
                  </pic:spPr>
                </pic:pic>
              </a:graphicData>
            </a:graphic>
          </wp:inline>
        </w:drawing>
      </w:r>
    </w:p>
    <w:p w14:paraId="21DDAB32" w14:textId="491EB69D" w:rsidR="00B324D9" w:rsidRPr="003D41AF" w:rsidRDefault="003D41AF">
      <w:pPr>
        <w:rPr>
          <w:rFonts w:hint="eastAsia"/>
          <w:b/>
          <w:bCs/>
        </w:rPr>
      </w:pPr>
      <w:r>
        <w:tab/>
      </w:r>
      <w:r w:rsidRPr="003D41AF">
        <w:rPr>
          <w:b/>
          <w:bCs/>
        </w:rPr>
        <w:t>请求Method匹配指定请求方式</w:t>
      </w:r>
    </w:p>
    <w:p w14:paraId="52A3EDEE" w14:textId="3752D867" w:rsidR="003D41AF" w:rsidRDefault="003D41AF">
      <w:pPr>
        <w:rPr>
          <w:rFonts w:hint="eastAsia"/>
        </w:rPr>
      </w:pPr>
      <w:r>
        <w:tab/>
      </w:r>
      <w:r w:rsidRPr="003D41AF">
        <w:drawing>
          <wp:inline distT="0" distB="0" distL="0" distR="0" wp14:anchorId="0044AF6E" wp14:editId="3C214850">
            <wp:extent cx="2727099" cy="971197"/>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2804" cy="983913"/>
                    </a:xfrm>
                    <a:prstGeom prst="rect">
                      <a:avLst/>
                    </a:prstGeom>
                  </pic:spPr>
                </pic:pic>
              </a:graphicData>
            </a:graphic>
          </wp:inline>
        </w:drawing>
      </w:r>
    </w:p>
    <w:p w14:paraId="6E20608F" w14:textId="35E93A31" w:rsidR="003D41AF" w:rsidRPr="006D3BDA" w:rsidRDefault="006D3BDA">
      <w:pPr>
        <w:rPr>
          <w:rFonts w:hint="eastAsia"/>
          <w:b/>
          <w:bCs/>
        </w:rPr>
      </w:pPr>
      <w:r>
        <w:tab/>
      </w:r>
      <w:r w:rsidRPr="006D3BDA">
        <w:rPr>
          <w:b/>
          <w:bCs/>
        </w:rPr>
        <w:t>请求路径正则匹配</w:t>
      </w:r>
    </w:p>
    <w:p w14:paraId="1150BEA0" w14:textId="1ED0B9BB" w:rsidR="003D41AF" w:rsidRDefault="006D3BDA">
      <w:pPr>
        <w:rPr>
          <w:rFonts w:hint="eastAsia"/>
        </w:rPr>
      </w:pPr>
      <w:r>
        <w:tab/>
      </w:r>
      <w:r w:rsidRPr="006D3BDA">
        <w:drawing>
          <wp:inline distT="0" distB="0" distL="0" distR="0" wp14:anchorId="4871EFD5" wp14:editId="12090626">
            <wp:extent cx="2745291" cy="96643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3110" cy="976231"/>
                    </a:xfrm>
                    <a:prstGeom prst="rect">
                      <a:avLst/>
                    </a:prstGeom>
                  </pic:spPr>
                </pic:pic>
              </a:graphicData>
            </a:graphic>
          </wp:inline>
        </w:drawing>
      </w:r>
    </w:p>
    <w:p w14:paraId="605FA626" w14:textId="2606979F" w:rsidR="003D41AF" w:rsidRPr="00882C76" w:rsidRDefault="00882C76">
      <w:pPr>
        <w:rPr>
          <w:rFonts w:hint="eastAsia"/>
          <w:b/>
          <w:bCs/>
        </w:rPr>
      </w:pPr>
      <w:r>
        <w:tab/>
      </w:r>
      <w:r w:rsidRPr="00882C76">
        <w:rPr>
          <w:b/>
          <w:bCs/>
        </w:rPr>
        <w:t>请求包含某参数</w:t>
      </w:r>
    </w:p>
    <w:p w14:paraId="57B7B7BF" w14:textId="297E0C69" w:rsidR="003D41AF" w:rsidRDefault="00882C76">
      <w:pPr>
        <w:rPr>
          <w:rFonts w:hint="eastAsia"/>
        </w:rPr>
      </w:pPr>
      <w:r>
        <w:tab/>
      </w:r>
      <w:r w:rsidRPr="00882C76">
        <w:drawing>
          <wp:inline distT="0" distB="0" distL="0" distR="0" wp14:anchorId="63AEEC83" wp14:editId="4FF1F0B2">
            <wp:extent cx="2669945" cy="97848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5698" cy="1002584"/>
                    </a:xfrm>
                    <a:prstGeom prst="rect">
                      <a:avLst/>
                    </a:prstGeom>
                  </pic:spPr>
                </pic:pic>
              </a:graphicData>
            </a:graphic>
          </wp:inline>
        </w:drawing>
      </w:r>
    </w:p>
    <w:p w14:paraId="2BB563E6" w14:textId="7EDB77A2" w:rsidR="003D41AF" w:rsidRPr="00F3067B" w:rsidRDefault="00F3067B">
      <w:pPr>
        <w:rPr>
          <w:rFonts w:hint="eastAsia"/>
          <w:b/>
          <w:bCs/>
        </w:rPr>
      </w:pPr>
      <w:r>
        <w:tab/>
      </w:r>
      <w:r w:rsidRPr="00F3067B">
        <w:rPr>
          <w:b/>
          <w:bCs/>
        </w:rPr>
        <w:t>请求包含某参数并且参数值匹配正则表达式</w:t>
      </w:r>
    </w:p>
    <w:p w14:paraId="17AC3532" w14:textId="4847E0BC" w:rsidR="003D41AF" w:rsidRDefault="00F3067B">
      <w:pPr>
        <w:rPr>
          <w:rFonts w:hint="eastAsia"/>
        </w:rPr>
      </w:pPr>
      <w:r>
        <w:tab/>
      </w:r>
      <w:r w:rsidRPr="00F3067B">
        <w:drawing>
          <wp:inline distT="0" distB="0" distL="0" distR="0" wp14:anchorId="08856DA2" wp14:editId="3B68B182">
            <wp:extent cx="2693559" cy="97287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9464" cy="993064"/>
                    </a:xfrm>
                    <a:prstGeom prst="rect">
                      <a:avLst/>
                    </a:prstGeom>
                  </pic:spPr>
                </pic:pic>
              </a:graphicData>
            </a:graphic>
          </wp:inline>
        </w:drawing>
      </w:r>
    </w:p>
    <w:p w14:paraId="389E66A4" w14:textId="1B4681DB" w:rsidR="003D41AF" w:rsidRPr="00B91D76" w:rsidRDefault="00B91D76">
      <w:pPr>
        <w:rPr>
          <w:rFonts w:hint="eastAsia"/>
          <w:b/>
          <w:bCs/>
        </w:rPr>
      </w:pPr>
      <w:r>
        <w:tab/>
      </w:r>
      <w:r w:rsidRPr="00B91D76">
        <w:rPr>
          <w:b/>
          <w:bCs/>
        </w:rPr>
        <w:t>远程地址匹配</w:t>
      </w:r>
    </w:p>
    <w:p w14:paraId="070AF87A" w14:textId="199B5764" w:rsidR="003D41AF" w:rsidRDefault="00B91D76">
      <w:pPr>
        <w:rPr>
          <w:rFonts w:hint="eastAsia"/>
        </w:rPr>
      </w:pPr>
      <w:r>
        <w:tab/>
      </w:r>
      <w:r w:rsidRPr="00B91D76">
        <w:drawing>
          <wp:inline distT="0" distB="0" distL="0" distR="0" wp14:anchorId="7774603B" wp14:editId="46F6CF0A">
            <wp:extent cx="2706403" cy="944928"/>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337" cy="958522"/>
                    </a:xfrm>
                    <a:prstGeom prst="rect">
                      <a:avLst/>
                    </a:prstGeom>
                  </pic:spPr>
                </pic:pic>
              </a:graphicData>
            </a:graphic>
          </wp:inline>
        </w:drawing>
      </w:r>
    </w:p>
    <w:p w14:paraId="36499775" w14:textId="46DFCD44" w:rsidR="003D41AF" w:rsidRPr="008109EB" w:rsidRDefault="008109EB">
      <w:pPr>
        <w:rPr>
          <w:b/>
          <w:bCs/>
        </w:rPr>
      </w:pPr>
      <w:r w:rsidRPr="008109EB">
        <w:rPr>
          <w:b/>
          <w:bCs/>
        </w:rPr>
        <w:t>5.</w:t>
      </w:r>
      <w:r>
        <w:rPr>
          <w:b/>
          <w:bCs/>
        </w:rPr>
        <w:t xml:space="preserve">6 </w:t>
      </w:r>
      <w:r w:rsidRPr="008109EB">
        <w:rPr>
          <w:b/>
          <w:bCs/>
        </w:rPr>
        <w:t>GateWay过滤器</w:t>
      </w:r>
    </w:p>
    <w:p w14:paraId="12294AB7" w14:textId="3CF5B8FC" w:rsidR="003D41AF" w:rsidRDefault="008109EB">
      <w:r>
        <w:t>5</w:t>
      </w:r>
      <w:r>
        <w:t>.6</w:t>
      </w:r>
      <w:r>
        <w:t>.1 GateWay过滤器简介</w:t>
      </w:r>
    </w:p>
    <w:p w14:paraId="65097C08" w14:textId="6618D4F4" w:rsidR="003D41AF" w:rsidRDefault="008109EB">
      <w:pPr>
        <w:rPr>
          <w:rFonts w:hint="eastAsia"/>
        </w:rPr>
      </w:pPr>
      <w:r>
        <w:lastRenderedPageBreak/>
        <w:tab/>
      </w:r>
      <w:r>
        <w:t>从过滤器生命周期（影响时机点）的角度来说，主要有两个pre和post：</w:t>
      </w:r>
    </w:p>
    <w:tbl>
      <w:tblPr>
        <w:tblStyle w:val="a5"/>
        <w:tblW w:w="0" w:type="auto"/>
        <w:tblLook w:val="04A0" w:firstRow="1" w:lastRow="0" w:firstColumn="1" w:lastColumn="0" w:noHBand="0" w:noVBand="1"/>
      </w:tblPr>
      <w:tblGrid>
        <w:gridCol w:w="704"/>
        <w:gridCol w:w="7592"/>
      </w:tblGrid>
      <w:tr w:rsidR="008109EB" w:rsidRPr="008109EB" w14:paraId="57750D26" w14:textId="77777777" w:rsidTr="008109EB">
        <w:tc>
          <w:tcPr>
            <w:tcW w:w="704" w:type="dxa"/>
            <w:vAlign w:val="center"/>
          </w:tcPr>
          <w:p w14:paraId="098DC7EF" w14:textId="726B35F5" w:rsidR="008109EB" w:rsidRPr="008109EB" w:rsidRDefault="008109EB">
            <w:pPr>
              <w:rPr>
                <w:sz w:val="18"/>
                <w:szCs w:val="18"/>
              </w:rPr>
            </w:pPr>
            <w:r w:rsidRPr="008109EB">
              <w:rPr>
                <w:sz w:val="18"/>
                <w:szCs w:val="18"/>
              </w:rPr>
              <w:t>pre</w:t>
            </w:r>
          </w:p>
        </w:tc>
        <w:tc>
          <w:tcPr>
            <w:tcW w:w="7592" w:type="dxa"/>
            <w:vAlign w:val="center"/>
          </w:tcPr>
          <w:p w14:paraId="1F3BE2B5" w14:textId="178533C8" w:rsidR="008109EB" w:rsidRPr="008109EB" w:rsidRDefault="008109EB">
            <w:pPr>
              <w:rPr>
                <w:sz w:val="18"/>
                <w:szCs w:val="18"/>
              </w:rPr>
            </w:pPr>
            <w:r w:rsidRPr="008109EB">
              <w:rPr>
                <w:sz w:val="18"/>
                <w:szCs w:val="18"/>
              </w:rPr>
              <w:t>这种过滤器在请求被路由之前调用。我们可利用这种过滤器实现身份验证、在集群中选择请求的微服务、记录调试信息等。</w:t>
            </w:r>
          </w:p>
        </w:tc>
      </w:tr>
      <w:tr w:rsidR="008109EB" w:rsidRPr="008109EB" w14:paraId="2D6A6C22" w14:textId="77777777" w:rsidTr="008109EB">
        <w:tc>
          <w:tcPr>
            <w:tcW w:w="704" w:type="dxa"/>
            <w:vAlign w:val="center"/>
          </w:tcPr>
          <w:p w14:paraId="40864B03" w14:textId="6EF316CF" w:rsidR="008109EB" w:rsidRPr="008109EB" w:rsidRDefault="008109EB">
            <w:pPr>
              <w:rPr>
                <w:sz w:val="18"/>
                <w:szCs w:val="18"/>
              </w:rPr>
            </w:pPr>
            <w:r w:rsidRPr="008109EB">
              <w:rPr>
                <w:sz w:val="18"/>
                <w:szCs w:val="18"/>
              </w:rPr>
              <w:t>post</w:t>
            </w:r>
          </w:p>
        </w:tc>
        <w:tc>
          <w:tcPr>
            <w:tcW w:w="7592" w:type="dxa"/>
            <w:vAlign w:val="center"/>
          </w:tcPr>
          <w:p w14:paraId="7AF8949E" w14:textId="4081CC9C" w:rsidR="008109EB" w:rsidRPr="008109EB" w:rsidRDefault="008109EB">
            <w:pPr>
              <w:rPr>
                <w:sz w:val="18"/>
                <w:szCs w:val="18"/>
              </w:rPr>
            </w:pPr>
            <w:r w:rsidRPr="008109EB">
              <w:rPr>
                <w:sz w:val="18"/>
                <w:szCs w:val="18"/>
              </w:rPr>
              <w:t>这种过滤器在路由到微服务以后执行。这种过滤器可用来为响应添加标准的 HTTP Header、收集统计信息和指标、将响应从微服务发送给客户端等。</w:t>
            </w:r>
          </w:p>
        </w:tc>
      </w:tr>
    </w:tbl>
    <w:p w14:paraId="60548EAD" w14:textId="7A316C52" w:rsidR="003D41AF" w:rsidRDefault="008109EB">
      <w:pPr>
        <w:rPr>
          <w:rFonts w:hint="eastAsia"/>
        </w:rPr>
      </w:pPr>
      <w:r>
        <w:tab/>
      </w:r>
      <w:r>
        <w:t>从过滤器类型的角度，Spring Cloud GateWay的过滤器分为GateWayFilter和GlobalFilter两种</w:t>
      </w:r>
    </w:p>
    <w:tbl>
      <w:tblPr>
        <w:tblStyle w:val="a5"/>
        <w:tblW w:w="0" w:type="auto"/>
        <w:tblLook w:val="04A0" w:firstRow="1" w:lastRow="0" w:firstColumn="1" w:lastColumn="0" w:noHBand="0" w:noVBand="1"/>
      </w:tblPr>
      <w:tblGrid>
        <w:gridCol w:w="2547"/>
        <w:gridCol w:w="5749"/>
      </w:tblGrid>
      <w:tr w:rsidR="008109EB" w:rsidRPr="008109EB" w14:paraId="0511EBD8" w14:textId="77777777" w:rsidTr="008109EB">
        <w:tc>
          <w:tcPr>
            <w:tcW w:w="2547" w:type="dxa"/>
          </w:tcPr>
          <w:p w14:paraId="659463B2" w14:textId="507D2590" w:rsidR="008109EB" w:rsidRPr="008109EB" w:rsidRDefault="008109EB">
            <w:pPr>
              <w:rPr>
                <w:sz w:val="18"/>
                <w:szCs w:val="18"/>
              </w:rPr>
            </w:pPr>
            <w:r w:rsidRPr="008109EB">
              <w:rPr>
                <w:sz w:val="18"/>
                <w:szCs w:val="18"/>
              </w:rPr>
              <w:t>GateWayFilter</w:t>
            </w:r>
          </w:p>
        </w:tc>
        <w:tc>
          <w:tcPr>
            <w:tcW w:w="5749" w:type="dxa"/>
          </w:tcPr>
          <w:p w14:paraId="08C19230" w14:textId="614AD051" w:rsidR="008109EB" w:rsidRPr="008109EB" w:rsidRDefault="008109EB">
            <w:pPr>
              <w:rPr>
                <w:sz w:val="18"/>
                <w:szCs w:val="18"/>
              </w:rPr>
            </w:pPr>
            <w:r w:rsidRPr="008109EB">
              <w:rPr>
                <w:sz w:val="18"/>
                <w:szCs w:val="18"/>
              </w:rPr>
              <w:t>应用到单个路由路由上</w:t>
            </w:r>
          </w:p>
        </w:tc>
      </w:tr>
      <w:tr w:rsidR="008109EB" w:rsidRPr="008109EB" w14:paraId="4DD2DDDB" w14:textId="77777777" w:rsidTr="008109EB">
        <w:tc>
          <w:tcPr>
            <w:tcW w:w="2547" w:type="dxa"/>
          </w:tcPr>
          <w:p w14:paraId="1B917DFC" w14:textId="4F7803F0" w:rsidR="008109EB" w:rsidRPr="008109EB" w:rsidRDefault="008109EB">
            <w:pPr>
              <w:rPr>
                <w:sz w:val="18"/>
                <w:szCs w:val="18"/>
              </w:rPr>
            </w:pPr>
            <w:r w:rsidRPr="008109EB">
              <w:rPr>
                <w:sz w:val="18"/>
                <w:szCs w:val="18"/>
              </w:rPr>
              <w:t>GlobalFilter</w:t>
            </w:r>
          </w:p>
        </w:tc>
        <w:tc>
          <w:tcPr>
            <w:tcW w:w="5749" w:type="dxa"/>
          </w:tcPr>
          <w:p w14:paraId="379AEF16" w14:textId="6E7A7085" w:rsidR="008109EB" w:rsidRPr="008109EB" w:rsidRDefault="008109EB">
            <w:pPr>
              <w:rPr>
                <w:sz w:val="18"/>
                <w:szCs w:val="18"/>
              </w:rPr>
            </w:pPr>
            <w:r w:rsidRPr="008109EB">
              <w:rPr>
                <w:sz w:val="18"/>
                <w:szCs w:val="18"/>
              </w:rPr>
              <w:t>应用到所有的路由上</w:t>
            </w:r>
          </w:p>
        </w:tc>
      </w:tr>
    </w:tbl>
    <w:p w14:paraId="3B47D8B2" w14:textId="5169225A" w:rsidR="003D41AF" w:rsidRDefault="008109EB">
      <w:pPr>
        <w:rPr>
          <w:rFonts w:hint="eastAsia"/>
        </w:rPr>
      </w:pPr>
      <w:r>
        <w:tab/>
      </w:r>
      <w:r>
        <w:t>如Gateway Filter可以去掉url中的占位后转发路由</w:t>
      </w:r>
    </w:p>
    <w:p w14:paraId="13B672BF" w14:textId="492B21DA" w:rsidR="003D41AF" w:rsidRPr="00297265" w:rsidRDefault="00297265">
      <w:pPr>
        <w:rPr>
          <w:rFonts w:hint="eastAsia"/>
          <w:b/>
          <w:bCs/>
        </w:rPr>
      </w:pPr>
      <w:r>
        <w:tab/>
      </w:r>
      <w:r w:rsidRPr="00297265">
        <w:rPr>
          <w:b/>
          <w:bCs/>
        </w:rPr>
        <w:t>注意：GlobalFilter全局过滤器是程序员使用比较多的过滤器</w:t>
      </w:r>
    </w:p>
    <w:p w14:paraId="569AF263" w14:textId="1D2BB9D0" w:rsidR="003D41AF" w:rsidRDefault="00297265">
      <w:r>
        <w:t>5.</w:t>
      </w:r>
      <w:r>
        <w:t>6</w:t>
      </w:r>
      <w:r>
        <w:t>.2 自定义全局过滤器实现IP访问限制（黑白名单）</w:t>
      </w:r>
    </w:p>
    <w:p w14:paraId="201144A6" w14:textId="4CCAE9C0" w:rsidR="00297265" w:rsidRDefault="00297265">
      <w:r>
        <w:tab/>
      </w:r>
      <w:r>
        <w:t>自定义GateWay全局过滤器时，我们实现</w:t>
      </w:r>
      <w:r w:rsidRPr="00297265">
        <w:rPr>
          <w:b/>
          <w:bCs/>
        </w:rPr>
        <w:t>GlobalFilter接口</w:t>
      </w:r>
      <w:r>
        <w:t>即可，通过全局过滤器可以实现黑白名单、限流等功能。</w:t>
      </w:r>
      <w:r>
        <w:rPr>
          <w:rFonts w:hint="eastAsia"/>
        </w:rPr>
        <w:t>重写</w:t>
      </w:r>
      <w:r>
        <w:t>public Mono filter(ServerWebExchange exchange, GatewayFilterChain chain)</w:t>
      </w:r>
      <w:r w:rsidRPr="00297265">
        <w:t xml:space="preserve"> </w:t>
      </w:r>
      <w:r>
        <w:t>过滤器核心方法</w:t>
      </w:r>
      <w:r>
        <w:rPr>
          <w:rFonts w:hint="eastAsia"/>
        </w:rPr>
        <w:t>；</w:t>
      </w:r>
      <w:r w:rsidRPr="0062265F">
        <w:rPr>
          <w:b/>
          <w:bCs/>
        </w:rPr>
        <w:t>exchange</w:t>
      </w:r>
      <w:r w:rsidRPr="0062265F">
        <w:rPr>
          <w:rFonts w:hint="eastAsia"/>
          <w:b/>
          <w:bCs/>
        </w:rPr>
        <w:t>参数</w:t>
      </w:r>
      <w:r w:rsidRPr="0062265F">
        <w:rPr>
          <w:b/>
          <w:bCs/>
        </w:rPr>
        <w:t>封装了request和response对象的上下文</w:t>
      </w:r>
      <w:r w:rsidRPr="0062265F">
        <w:rPr>
          <w:rFonts w:hint="eastAsia"/>
          <w:b/>
          <w:bCs/>
        </w:rPr>
        <w:t>，</w:t>
      </w:r>
      <w:r w:rsidRPr="0062265F">
        <w:rPr>
          <w:b/>
          <w:bCs/>
        </w:rPr>
        <w:t>chain 网关过滤器链（包含全局过滤器和单路由过滤器）</w:t>
      </w:r>
    </w:p>
    <w:p w14:paraId="02BFC2ED" w14:textId="1BE7A0D1" w:rsidR="003D41AF" w:rsidRPr="00297265" w:rsidRDefault="00297265">
      <w:pPr>
        <w:rPr>
          <w:rFonts w:hint="eastAsia"/>
        </w:rPr>
      </w:pPr>
      <w:r>
        <w:tab/>
      </w:r>
      <w:r>
        <w:t>自定义GateWay全局过滤器时</w:t>
      </w:r>
      <w:r>
        <w:rPr>
          <w:rFonts w:hint="eastAsia"/>
        </w:rPr>
        <w:t>实现</w:t>
      </w:r>
      <w:r w:rsidRPr="00297265">
        <w:rPr>
          <w:b/>
          <w:bCs/>
        </w:rPr>
        <w:t>Ordered</w:t>
      </w:r>
      <w:r w:rsidRPr="00297265">
        <w:rPr>
          <w:rFonts w:hint="eastAsia"/>
          <w:b/>
          <w:bCs/>
        </w:rPr>
        <w:t>接口</w:t>
      </w:r>
      <w:r>
        <w:rPr>
          <w:rFonts w:hint="eastAsia"/>
        </w:rPr>
        <w:t>可以指定过滤器的优先级，重写</w:t>
      </w:r>
      <w:r>
        <w:t>getOrder</w:t>
      </w:r>
      <w:r>
        <w:rPr>
          <w:rFonts w:hint="eastAsia"/>
        </w:rPr>
        <w:t>方法的</w:t>
      </w:r>
      <w:r>
        <w:t>返回值表示当前过滤器的顺序(优先级)，数值越小，优先级越高</w:t>
      </w:r>
    </w:p>
    <w:p w14:paraId="1BAE70AF" w14:textId="051869A0" w:rsidR="003D41AF" w:rsidRPr="0062265F" w:rsidRDefault="0062265F">
      <w:pPr>
        <w:rPr>
          <w:b/>
          <w:bCs/>
        </w:rPr>
      </w:pPr>
      <w:r w:rsidRPr="0062265F">
        <w:rPr>
          <w:b/>
          <w:bCs/>
        </w:rPr>
        <w:t>5.8 GateWay高可用</w:t>
      </w:r>
    </w:p>
    <w:p w14:paraId="564E5324" w14:textId="5409FC8D" w:rsidR="003D41AF" w:rsidRDefault="0062265F">
      <w:pPr>
        <w:rPr>
          <w:rFonts w:hint="eastAsia"/>
        </w:rPr>
      </w:pPr>
      <w:r>
        <w:tab/>
      </w:r>
      <w:r>
        <w:t>GateWay的高可用很简单：可以启动多个GateWay实例来实现高可用，在GateWay的上游使用Nginx等负载均衡设备进行负载转发以达到高可用的目的。</w:t>
      </w:r>
      <w:r>
        <w:rPr>
          <w:rFonts w:hint="eastAsia"/>
        </w:rPr>
        <w:t>在nginx的配置文件中配置如下：</w:t>
      </w:r>
    </w:p>
    <w:p w14:paraId="2AD60E04" w14:textId="77312243" w:rsidR="003D41AF" w:rsidRPr="0062265F" w:rsidRDefault="0062265F">
      <w:r>
        <w:tab/>
      </w:r>
      <w:r w:rsidR="00726782" w:rsidRPr="00726782">
        <w:drawing>
          <wp:inline distT="0" distB="0" distL="0" distR="0" wp14:anchorId="49191F66" wp14:editId="124EE197">
            <wp:extent cx="2751361" cy="110504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70" cy="1132525"/>
                    </a:xfrm>
                    <a:prstGeom prst="rect">
                      <a:avLst/>
                    </a:prstGeom>
                  </pic:spPr>
                </pic:pic>
              </a:graphicData>
            </a:graphic>
          </wp:inline>
        </w:drawing>
      </w:r>
      <w:r w:rsidR="00726782" w:rsidRPr="00726782">
        <w:t xml:space="preserve"> </w:t>
      </w:r>
    </w:p>
    <w:p w14:paraId="0A70F40D" w14:textId="337A9D57" w:rsidR="003D41AF" w:rsidRPr="001A547A" w:rsidRDefault="001A547A">
      <w:pPr>
        <w:rPr>
          <w:b/>
          <w:bCs/>
        </w:rPr>
      </w:pPr>
      <w:r w:rsidRPr="001A547A">
        <w:rPr>
          <w:b/>
          <w:bCs/>
        </w:rPr>
        <w:t>第 6 节 Spring Cloud Config 分布式配置中心</w:t>
      </w:r>
    </w:p>
    <w:p w14:paraId="3F6E11BC" w14:textId="5EBA9000" w:rsidR="003D41AF" w:rsidRPr="00E63083" w:rsidRDefault="00E63083">
      <w:pPr>
        <w:rPr>
          <w:b/>
          <w:bCs/>
        </w:rPr>
      </w:pPr>
      <w:r w:rsidRPr="00E63083">
        <w:rPr>
          <w:b/>
          <w:bCs/>
        </w:rPr>
        <w:t>6.1 分布式配置中心应用场景</w:t>
      </w:r>
    </w:p>
    <w:p w14:paraId="4CA230BC" w14:textId="14B67B35" w:rsidR="003D41AF" w:rsidRDefault="00E63083">
      <w:pPr>
        <w:rPr>
          <w:rFonts w:hint="eastAsia"/>
        </w:rPr>
      </w:pPr>
      <w:r>
        <w:tab/>
      </w:r>
      <w:r>
        <w:t>单体应用架构，配置信息的管理、维护并不会显得特别麻烦，手动操作就可以，因为就一个工程；</w:t>
      </w:r>
    </w:p>
    <w:p w14:paraId="48E9EB48" w14:textId="762DB5E9" w:rsidR="003D41AF" w:rsidRDefault="00E63083">
      <w:pPr>
        <w:rPr>
          <w:rFonts w:hint="eastAsia"/>
        </w:rPr>
      </w:pPr>
      <w:r>
        <w:tab/>
      </w:r>
      <w:r>
        <w:t>微服务架构，因为我们的分布式集群环境中可能有很多个微服务，我们不可能一个一个去修改配置然后重启生效，在一定场景下我们还需要在运行期间动态调整配置信息，比如：根据各个微服务的负载情况，动态调整数据源连接池大小，我们希望配置内容发生变化的时候，微服务可以自动更新。</w:t>
      </w:r>
    </w:p>
    <w:p w14:paraId="3E7F6727" w14:textId="0019B1DC" w:rsidR="003D41AF" w:rsidRDefault="00D54200">
      <w:pPr>
        <w:rPr>
          <w:rFonts w:hint="eastAsia"/>
        </w:rPr>
      </w:pPr>
      <w:r>
        <w:tab/>
      </w:r>
      <w:r>
        <w:t>1）集中配置管理，一个微服务架构中可能有成百上千个微服务，所以集中配置管理是很重要的（一次修改、到处生效）</w:t>
      </w:r>
    </w:p>
    <w:p w14:paraId="2E0F4D2A" w14:textId="39D82D10" w:rsidR="003D41AF" w:rsidRPr="00D54200" w:rsidRDefault="00D54200">
      <w:r>
        <w:tab/>
      </w:r>
      <w:r>
        <w:t>2）不同环境不同配置，比如数据源配置在不同环境（开发dev,测试test,生产prod）中是不同的</w:t>
      </w:r>
    </w:p>
    <w:p w14:paraId="2DAAE16F" w14:textId="57A6BBEF" w:rsidR="003D41AF" w:rsidRDefault="00D54200">
      <w:pPr>
        <w:rPr>
          <w:rFonts w:hint="eastAsia"/>
        </w:rPr>
      </w:pPr>
      <w:r>
        <w:tab/>
      </w:r>
      <w:r>
        <w:t>3）运行期间可动态调整。例如，可根据各个微服务的负载情况，动态调整数据源连接池大小等配置修改后可自动更新</w:t>
      </w:r>
    </w:p>
    <w:p w14:paraId="343CF72D" w14:textId="70240B3D" w:rsidR="003D41AF" w:rsidRPr="00D54200" w:rsidRDefault="00D54200">
      <w:r>
        <w:tab/>
      </w:r>
      <w:r>
        <w:t>4）如配置内容发生变化，微服务可以自动更新配置</w:t>
      </w:r>
    </w:p>
    <w:p w14:paraId="288DEF07" w14:textId="23F99F59" w:rsidR="003D41AF" w:rsidRDefault="00D54200">
      <w:pPr>
        <w:rPr>
          <w:rFonts w:hint="eastAsia"/>
        </w:rPr>
      </w:pPr>
      <w:r>
        <w:tab/>
      </w:r>
      <w:r>
        <w:t>那么，我们就需要对配置文件进行</w:t>
      </w:r>
      <w:r w:rsidRPr="00D54200">
        <w:rPr>
          <w:b/>
          <w:bCs/>
        </w:rPr>
        <w:t>集中式管理</w:t>
      </w:r>
      <w:r>
        <w:t>，这也是分布式配置中心的作用</w:t>
      </w:r>
    </w:p>
    <w:p w14:paraId="6BD773D5" w14:textId="4479D867" w:rsidR="003D41AF" w:rsidRPr="00D54200" w:rsidRDefault="00D54200">
      <w:pPr>
        <w:rPr>
          <w:b/>
          <w:bCs/>
        </w:rPr>
      </w:pPr>
      <w:r w:rsidRPr="00D54200">
        <w:rPr>
          <w:b/>
          <w:bCs/>
        </w:rPr>
        <w:lastRenderedPageBreak/>
        <w:t>6.2 Spring Cloud Config</w:t>
      </w:r>
    </w:p>
    <w:p w14:paraId="29594A13" w14:textId="31D3E7AA" w:rsidR="003D41AF" w:rsidRDefault="00D54200">
      <w:r>
        <w:t>6.2.1 Config简介</w:t>
      </w:r>
    </w:p>
    <w:p w14:paraId="5A348F28" w14:textId="3632696C" w:rsidR="003D41AF" w:rsidRDefault="00D54200">
      <w:pPr>
        <w:rPr>
          <w:rFonts w:hint="eastAsia"/>
        </w:rPr>
      </w:pPr>
      <w:r>
        <w:tab/>
      </w:r>
      <w:r>
        <w:t>Spring Cloud Config是一个分布式配置管理方案，包含了</w:t>
      </w:r>
      <w:r>
        <w:rPr>
          <w:rFonts w:hint="eastAsia"/>
        </w:rPr>
        <w:t>Config</w:t>
      </w:r>
      <w:r>
        <w:t xml:space="preserve"> Server端和</w:t>
      </w:r>
      <w:r>
        <w:rPr>
          <w:rFonts w:hint="eastAsia"/>
        </w:rPr>
        <w:t>Config</w:t>
      </w:r>
      <w:r>
        <w:t xml:space="preserve"> Client端两个部分。</w:t>
      </w:r>
    </w:p>
    <w:p w14:paraId="0E92F06C" w14:textId="6455D7DD" w:rsidR="003D41AF" w:rsidRDefault="000D01F2">
      <w:pPr>
        <w:rPr>
          <w:rFonts w:hint="eastAsia"/>
        </w:rPr>
      </w:pPr>
      <w:r>
        <w:tab/>
      </w:r>
      <w:r>
        <w:t>Server 端：提供配置文件的存储、以接口的形式将配置文件的内容提供出去，通过使用 @EnableConfigServer注解在 Spring boot 应用中非常简单的嵌入</w:t>
      </w:r>
    </w:p>
    <w:p w14:paraId="38E09763" w14:textId="002407A7" w:rsidR="003D41AF" w:rsidRDefault="000D01F2">
      <w:pPr>
        <w:rPr>
          <w:rFonts w:hint="eastAsia"/>
        </w:rPr>
      </w:pPr>
      <w:r>
        <w:tab/>
      </w:r>
      <w:r>
        <w:t>Client 端：通过接口获取配置数据并初始化自己的应用</w:t>
      </w:r>
    </w:p>
    <w:p w14:paraId="309B774B" w14:textId="3DBC3D4D" w:rsidR="003D41AF" w:rsidRDefault="00F63190">
      <w:r>
        <w:t>6.2.2 Config分布式配置应用</w:t>
      </w:r>
    </w:p>
    <w:p w14:paraId="3FEF4A1F" w14:textId="0C8DC6A7" w:rsidR="003D41AF" w:rsidRPr="00F63190" w:rsidRDefault="00F63190">
      <w:pPr>
        <w:rPr>
          <w:rFonts w:hint="eastAsia"/>
          <w:b/>
          <w:bCs/>
        </w:rPr>
      </w:pPr>
      <w:r>
        <w:tab/>
      </w:r>
      <w:r w:rsidRPr="00F63190">
        <w:rPr>
          <w:b/>
          <w:bCs/>
        </w:rPr>
        <w:t>说明：Config Server是集中式的配置服务，用于集中管理应用程序各个环境下的配置。 默认使用 Git存储配置文件内容，也可以SVN。</w:t>
      </w:r>
    </w:p>
    <w:p w14:paraId="1BF4122E" w14:textId="35760E3E" w:rsidR="003D41AF" w:rsidRDefault="00F63190">
      <w:pPr>
        <w:rPr>
          <w:rFonts w:hint="eastAsia"/>
        </w:rPr>
      </w:pPr>
      <w:r>
        <w:tab/>
      </w:r>
      <w:r>
        <w:t>比如，我们要对“静态化微服务或者商品微服务”的application.yml进行管理（区分开发环境（dev）、测试环境(test)、生产环境(prod)）</w:t>
      </w:r>
    </w:p>
    <w:p w14:paraId="6DD92426" w14:textId="730D0311" w:rsidR="003D41AF" w:rsidRDefault="00544AD0">
      <w:pPr>
        <w:rPr>
          <w:rFonts w:hint="eastAsia"/>
        </w:rPr>
      </w:pPr>
      <w:r>
        <w:tab/>
      </w:r>
      <w:r>
        <w:t>1）登录GitHub</w:t>
      </w:r>
    </w:p>
    <w:p w14:paraId="1E10BD9F" w14:textId="4160D9AA" w:rsidR="003D41AF" w:rsidRDefault="00544AD0">
      <w:pPr>
        <w:rPr>
          <w:rFonts w:hint="eastAsia"/>
        </w:rPr>
      </w:pPr>
      <w:r>
        <w:tab/>
      </w:r>
      <w:r>
        <w:t>2）上传yml配置文件，命名规则如下：</w:t>
      </w:r>
    </w:p>
    <w:p w14:paraId="5D04067A" w14:textId="685CBA30" w:rsidR="003D41AF" w:rsidRDefault="00544AD0">
      <w:pPr>
        <w:rPr>
          <w:rFonts w:hint="eastAsia"/>
        </w:rPr>
      </w:pPr>
      <w:r>
        <w:tab/>
      </w:r>
      <w:r>
        <w:t>{application}-{profile}.yml 或者 {application}-{profile}.properties</w:t>
      </w:r>
    </w:p>
    <w:p w14:paraId="120A5AC9" w14:textId="07632F23" w:rsidR="003D41AF" w:rsidRDefault="00544AD0">
      <w:r>
        <w:tab/>
      </w:r>
      <w:r>
        <w:t>其中，application为应用名称，profile指的是环境（用于区分开发环境，测试环境、生产环境等）</w:t>
      </w:r>
    </w:p>
    <w:p w14:paraId="0313F922" w14:textId="7A025394" w:rsidR="008F7442" w:rsidRDefault="008F7442">
      <w:pPr>
        <w:rPr>
          <w:rFonts w:hint="eastAsia"/>
        </w:rPr>
      </w:pPr>
      <w:r>
        <w:tab/>
      </w:r>
      <w:r>
        <w:t>3）构建Config Server统一配置中心</w:t>
      </w:r>
    </w:p>
    <w:p w14:paraId="489DD71F" w14:textId="59A76F3C" w:rsidR="003D41AF" w:rsidRPr="00423EDB" w:rsidRDefault="00423EDB">
      <w:pPr>
        <w:rPr>
          <w:b/>
          <w:bCs/>
        </w:rPr>
      </w:pPr>
      <w:r w:rsidRPr="00423EDB">
        <w:rPr>
          <w:b/>
          <w:bCs/>
        </w:rPr>
        <w:tab/>
      </w:r>
      <w:r w:rsidRPr="00423EDB">
        <w:rPr>
          <w:rFonts w:hint="eastAsia"/>
          <w:b/>
          <w:bCs/>
        </w:rPr>
        <w:t>在Config</w:t>
      </w:r>
      <w:r w:rsidRPr="00423EDB">
        <w:rPr>
          <w:b/>
          <w:bCs/>
        </w:rPr>
        <w:t xml:space="preserve"> Server</w:t>
      </w:r>
      <w:r w:rsidR="008F7442">
        <w:rPr>
          <w:rFonts w:hint="eastAsia"/>
          <w:b/>
          <w:bCs/>
        </w:rPr>
        <w:t>的</w:t>
      </w:r>
      <w:r w:rsidRPr="00423EDB">
        <w:rPr>
          <w:b/>
          <w:bCs/>
        </w:rPr>
        <w:t>启动类</w:t>
      </w:r>
      <w:r w:rsidR="008F7442">
        <w:rPr>
          <w:rFonts w:hint="eastAsia"/>
          <w:b/>
          <w:bCs/>
        </w:rPr>
        <w:t>上</w:t>
      </w:r>
      <w:r w:rsidRPr="00423EDB">
        <w:rPr>
          <w:b/>
          <w:bCs/>
        </w:rPr>
        <w:t>使用注解@EnableConfigServer开启配置中心服务器功能</w:t>
      </w:r>
    </w:p>
    <w:p w14:paraId="7C567B7A" w14:textId="1BB7A40B" w:rsidR="003D41AF" w:rsidRDefault="008F7442">
      <w:pPr>
        <w:rPr>
          <w:rFonts w:hint="eastAsia"/>
        </w:rPr>
      </w:pPr>
      <w:r>
        <w:tab/>
      </w:r>
      <w:r w:rsidRPr="00423EDB">
        <w:rPr>
          <w:rFonts w:hint="eastAsia"/>
          <w:b/>
          <w:bCs/>
        </w:rPr>
        <w:t>在Config</w:t>
      </w:r>
      <w:r w:rsidRPr="00423EDB">
        <w:rPr>
          <w:b/>
          <w:bCs/>
        </w:rPr>
        <w:t xml:space="preserve"> Server</w:t>
      </w:r>
      <w:r>
        <w:rPr>
          <w:rFonts w:hint="eastAsia"/>
          <w:b/>
          <w:bCs/>
        </w:rPr>
        <w:t>的</w:t>
      </w:r>
      <w:r w:rsidRPr="008F7442">
        <w:rPr>
          <w:b/>
          <w:bCs/>
        </w:rPr>
        <w:t>application.yml</w:t>
      </w:r>
      <w:r>
        <w:rPr>
          <w:rFonts w:hint="eastAsia"/>
          <w:b/>
          <w:bCs/>
        </w:rPr>
        <w:t>中</w:t>
      </w:r>
      <w:r w:rsidRPr="008F7442">
        <w:rPr>
          <w:b/>
          <w:bCs/>
        </w:rPr>
        <w:t>配置</w:t>
      </w:r>
      <w:r>
        <w:rPr>
          <w:rFonts w:hint="eastAsia"/>
          <w:b/>
          <w:bCs/>
        </w:rPr>
        <w:t>git如下：</w:t>
      </w:r>
    </w:p>
    <w:p w14:paraId="59481164" w14:textId="366F928A" w:rsidR="003D41AF" w:rsidRDefault="008F7442">
      <w:pPr>
        <w:rPr>
          <w:rFonts w:hint="eastAsia"/>
        </w:rPr>
      </w:pPr>
      <w:r>
        <w:tab/>
      </w:r>
      <w:r w:rsidRPr="008F7442">
        <w:drawing>
          <wp:inline distT="0" distB="0" distL="0" distR="0" wp14:anchorId="71558C93" wp14:editId="462F461F">
            <wp:extent cx="3117873" cy="1550303"/>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4465" cy="1563525"/>
                    </a:xfrm>
                    <a:prstGeom prst="rect">
                      <a:avLst/>
                    </a:prstGeom>
                  </pic:spPr>
                </pic:pic>
              </a:graphicData>
            </a:graphic>
          </wp:inline>
        </w:drawing>
      </w:r>
    </w:p>
    <w:p w14:paraId="12390441" w14:textId="70C6DE8B" w:rsidR="003D41AF" w:rsidRDefault="00FF576B">
      <w:pPr>
        <w:rPr>
          <w:rFonts w:hint="eastAsia"/>
        </w:rPr>
      </w:pPr>
      <w:r>
        <w:tab/>
      </w:r>
      <w:r>
        <w:t>4）构建Config Client客户端</w:t>
      </w:r>
    </w:p>
    <w:p w14:paraId="2B33C3D4" w14:textId="0C96813B" w:rsidR="003D41AF" w:rsidRPr="00FF576B" w:rsidRDefault="00FF576B">
      <w:pPr>
        <w:rPr>
          <w:rFonts w:hint="eastAsia"/>
          <w:b/>
          <w:bCs/>
        </w:rPr>
      </w:pPr>
      <w:r>
        <w:tab/>
      </w:r>
      <w:r w:rsidRPr="00FF576B">
        <w:rPr>
          <w:b/>
          <w:bCs/>
        </w:rPr>
        <w:t>application.yml修改为bootstrap.yml配置文件</w:t>
      </w:r>
    </w:p>
    <w:p w14:paraId="37BA5805" w14:textId="5A08C9A7" w:rsidR="003D41AF" w:rsidRDefault="00FF576B">
      <w:pPr>
        <w:rPr>
          <w:rFonts w:hint="eastAsia"/>
        </w:rPr>
      </w:pPr>
      <w:r>
        <w:tab/>
      </w:r>
      <w:r>
        <w:t>bootstrap.yml是系统级别的，优先级比application.yml高，应用启动时会检查这个配置文件， 在这个配置文件中指定配置中心的服务地址，会自动拉取所有应用配置并且启用。</w:t>
      </w:r>
    </w:p>
    <w:p w14:paraId="6CC691B9" w14:textId="12047DD8" w:rsidR="003D41AF" w:rsidRDefault="00FF576B">
      <w:pPr>
        <w:rPr>
          <w:rFonts w:hint="eastAsia"/>
        </w:rPr>
      </w:pPr>
      <w:r>
        <w:tab/>
      </w:r>
      <w:r>
        <w:t>（主要是把与统一配置中心连接的配置信息放到bootstrap.yml）</w:t>
      </w:r>
    </w:p>
    <w:p w14:paraId="31DA4F46" w14:textId="498759CB" w:rsidR="003D41AF" w:rsidRDefault="00FF576B">
      <w:pPr>
        <w:rPr>
          <w:rFonts w:hint="eastAsia"/>
        </w:rPr>
      </w:pPr>
      <w:r>
        <w:tab/>
      </w:r>
      <w:r w:rsidRPr="00FF576B">
        <w:drawing>
          <wp:inline distT="0" distB="0" distL="0" distR="0" wp14:anchorId="688C93B1" wp14:editId="4CD246D4">
            <wp:extent cx="3251862" cy="1537450"/>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80183" cy="1550840"/>
                    </a:xfrm>
                    <a:prstGeom prst="rect">
                      <a:avLst/>
                    </a:prstGeom>
                  </pic:spPr>
                </pic:pic>
              </a:graphicData>
            </a:graphic>
          </wp:inline>
        </w:drawing>
      </w:r>
    </w:p>
    <w:p w14:paraId="27AD537A" w14:textId="01416E52" w:rsidR="003D41AF" w:rsidRDefault="000C764D">
      <w:pPr>
        <w:rPr>
          <w:b/>
          <w:bCs/>
        </w:rPr>
      </w:pPr>
      <w:r w:rsidRPr="000C764D">
        <w:rPr>
          <w:b/>
          <w:bCs/>
        </w:rPr>
        <w:t>6.3 Config配置手动刷新</w:t>
      </w:r>
    </w:p>
    <w:p w14:paraId="4631E8C6" w14:textId="608DF806" w:rsidR="000C764D" w:rsidRDefault="000C764D">
      <w:pPr>
        <w:rPr>
          <w:rFonts w:hint="eastAsia"/>
        </w:rPr>
      </w:pPr>
      <w:r>
        <w:tab/>
      </w:r>
      <w:r>
        <w:t>不用重启微服务，只需要手动的做一些其他的操作（访问一个地址/refresh）刷新，之后再访问即可</w:t>
      </w:r>
    </w:p>
    <w:p w14:paraId="58DFE409" w14:textId="6FB93658" w:rsidR="000C764D" w:rsidRDefault="000C764D">
      <w:pPr>
        <w:rPr>
          <w:rFonts w:hint="eastAsia"/>
        </w:rPr>
      </w:pPr>
      <w:r>
        <w:lastRenderedPageBreak/>
        <w:tab/>
      </w:r>
      <w:r>
        <w:t>此时，客户端取到了配置中心的值，但当我们修改GitHub上面的值时，服务端（Config Server）能实时获取最新的值，但客户端（Config Client）读的是缓存，无法实时获取最新值。Spring Cloud已</w:t>
      </w:r>
      <w:r w:rsidR="00763CE7">
        <w:rPr>
          <w:rFonts w:hint="eastAsia"/>
        </w:rPr>
        <w:t>z</w:t>
      </w:r>
      <w:r>
        <w:t>经为我们解决了这个问题，那就是客户端使用post去触发refresh，获取最新数据。</w:t>
      </w:r>
    </w:p>
    <w:p w14:paraId="3A9BC6D3" w14:textId="5D6BB0D8" w:rsidR="000C764D" w:rsidRPr="000C764D" w:rsidRDefault="000C764D">
      <w:r>
        <w:tab/>
      </w:r>
      <w:r w:rsidR="00763CE7">
        <w:t>1）Client客户端添加依赖springboot-starter-actuator</w:t>
      </w:r>
    </w:p>
    <w:p w14:paraId="5576ABB8" w14:textId="1E38DCE6" w:rsidR="000C764D" w:rsidRDefault="00763CE7">
      <w:pPr>
        <w:rPr>
          <w:rFonts w:hint="eastAsia"/>
        </w:rPr>
      </w:pPr>
      <w:r>
        <w:tab/>
      </w:r>
      <w:r>
        <w:t>2）Client客户端bootstrap.yml中添加配置</w:t>
      </w:r>
    </w:p>
    <w:p w14:paraId="43F34E20" w14:textId="4848DECE" w:rsidR="000C764D" w:rsidRDefault="00763CE7">
      <w:pPr>
        <w:rPr>
          <w:rFonts w:hint="eastAsia"/>
        </w:rPr>
      </w:pPr>
      <w:r>
        <w:tab/>
      </w:r>
      <w:r w:rsidRPr="00763CE7">
        <w:drawing>
          <wp:inline distT="0" distB="0" distL="0" distR="0" wp14:anchorId="2E985F47" wp14:editId="5E38272E">
            <wp:extent cx="2196872" cy="77046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22208" cy="779351"/>
                    </a:xfrm>
                    <a:prstGeom prst="rect">
                      <a:avLst/>
                    </a:prstGeom>
                  </pic:spPr>
                </pic:pic>
              </a:graphicData>
            </a:graphic>
          </wp:inline>
        </w:drawing>
      </w:r>
    </w:p>
    <w:p w14:paraId="3CDA47F0" w14:textId="745F7B9B" w:rsidR="000C764D" w:rsidRDefault="00763CE7">
      <w:pPr>
        <w:rPr>
          <w:rFonts w:hint="eastAsia"/>
        </w:rPr>
      </w:pPr>
      <w:r>
        <w:tab/>
      </w:r>
      <w:r>
        <w:t>3）Client客户端使用到配置信息的类上添加</w:t>
      </w:r>
      <w:r w:rsidRPr="00763CE7">
        <w:rPr>
          <w:b/>
          <w:bCs/>
        </w:rPr>
        <w:t>@RefreshScope</w:t>
      </w:r>
      <w:r>
        <w:rPr>
          <w:rFonts w:hint="eastAsia"/>
          <w:b/>
          <w:bCs/>
        </w:rPr>
        <w:t>注解表示</w:t>
      </w:r>
      <w:r w:rsidRPr="00763CE7">
        <w:rPr>
          <w:b/>
          <w:bCs/>
        </w:rPr>
        <w:t>手动刷新</w:t>
      </w:r>
    </w:p>
    <w:p w14:paraId="1E15F2D3" w14:textId="62B5F909" w:rsidR="000C764D" w:rsidRDefault="00763CE7">
      <w:pPr>
        <w:rPr>
          <w:rFonts w:hint="eastAsia"/>
        </w:rPr>
      </w:pPr>
      <w:r>
        <w:tab/>
      </w:r>
      <w:r>
        <w:t>4）手动向</w:t>
      </w:r>
      <w:r w:rsidRPr="00D32028">
        <w:rPr>
          <w:b/>
          <w:bCs/>
        </w:rPr>
        <w:t>Client</w:t>
      </w:r>
      <w:r>
        <w:t>客户端发起</w:t>
      </w:r>
      <w:r w:rsidRPr="00D32028">
        <w:rPr>
          <w:b/>
          <w:bCs/>
        </w:rPr>
        <w:t>POST</w:t>
      </w:r>
      <w:r>
        <w:t>请求，http://</w:t>
      </w:r>
      <w:r>
        <w:rPr>
          <w:rFonts w:hint="eastAsia"/>
        </w:rPr>
        <w:t>host</w:t>
      </w:r>
      <w:r>
        <w:t>:</w:t>
      </w:r>
      <w:r>
        <w:rPr>
          <w:rFonts w:hint="eastAsia"/>
        </w:rPr>
        <w:t>port</w:t>
      </w:r>
      <w:r w:rsidRPr="00D32028">
        <w:rPr>
          <w:b/>
          <w:bCs/>
        </w:rPr>
        <w:t>/actuator/refresh</w:t>
      </w:r>
      <w:r>
        <w:t>，刷新配置信息</w:t>
      </w:r>
    </w:p>
    <w:p w14:paraId="735E6011" w14:textId="1CA69923" w:rsidR="000C764D" w:rsidRPr="00D32028" w:rsidRDefault="00D32028">
      <w:pPr>
        <w:rPr>
          <w:b/>
          <w:bCs/>
        </w:rPr>
      </w:pPr>
      <w:r w:rsidRPr="00D32028">
        <w:rPr>
          <w:b/>
          <w:bCs/>
        </w:rPr>
        <w:t>6.4 Config配置自动更新</w:t>
      </w:r>
    </w:p>
    <w:p w14:paraId="1D637AF1" w14:textId="1F18BD1C" w:rsidR="000C764D" w:rsidRDefault="00D32028">
      <w:pPr>
        <w:rPr>
          <w:rFonts w:hint="eastAsia"/>
        </w:rPr>
      </w:pPr>
      <w:r>
        <w:tab/>
      </w:r>
      <w:r>
        <w:t>在微服务架构中，我们可以结合消息总线（Bus）实现分布式配置的自动更新（Spring Cloud Config + Spring Cloud Bus）实现一次通知，处处生效</w:t>
      </w:r>
    </w:p>
    <w:p w14:paraId="452D7304" w14:textId="3AE45B80" w:rsidR="000C764D" w:rsidRDefault="00D32028">
      <w:r>
        <w:t>6.4.1 消息总线Bus</w:t>
      </w:r>
    </w:p>
    <w:p w14:paraId="1A91B630" w14:textId="00E18827" w:rsidR="000C764D" w:rsidRPr="00D32028" w:rsidRDefault="00D32028">
      <w:pPr>
        <w:rPr>
          <w:rFonts w:hint="eastAsia"/>
          <w:b/>
          <w:bCs/>
        </w:rPr>
      </w:pPr>
      <w:r>
        <w:tab/>
      </w:r>
      <w:r>
        <w:t>所谓消息总线Bus，即我们经常会使用MQ消息代理构建一个共用的Topic，通过这个Topic连接各个微服务实例，MQ广播的消息会被所有在注册中心的微服务实例监听和消费。</w:t>
      </w:r>
      <w:r w:rsidRPr="00D32028">
        <w:rPr>
          <w:b/>
          <w:bCs/>
        </w:rPr>
        <w:t>换言之就是通过一个主题连接各个微服务，打通脉络。</w:t>
      </w:r>
    </w:p>
    <w:p w14:paraId="1F74D7C5" w14:textId="5F248CD6" w:rsidR="000C764D" w:rsidRDefault="00D32028">
      <w:pPr>
        <w:rPr>
          <w:rFonts w:hint="eastAsia"/>
        </w:rPr>
      </w:pPr>
      <w:r>
        <w:tab/>
      </w:r>
      <w:r>
        <w:t>Spring Cloud Bus（基于MQ的，支持RabbitMq/Kafka）是Spring Cloud中的消息总线方案，Spring Cloud Config + Spring Cloud Bus结合可以实现配置信息的自动更新。</w:t>
      </w:r>
    </w:p>
    <w:p w14:paraId="1BC901E1" w14:textId="4DDA2B5F" w:rsidR="000C764D" w:rsidRDefault="008865F0">
      <w:r>
        <w:t>6.4.2 Spring Cloud Config + Spring Cloud Bus 实现自动刷新</w:t>
      </w:r>
    </w:p>
    <w:p w14:paraId="55376E15" w14:textId="06BAC154" w:rsidR="000C764D" w:rsidRDefault="008865F0">
      <w:pPr>
        <w:rPr>
          <w:rFonts w:hint="eastAsia"/>
        </w:rPr>
      </w:pPr>
      <w:r>
        <w:tab/>
      </w:r>
      <w:r>
        <w:t>MQ消息代理，我们还选择使用RabbitMQ，ConfigServer和ConfigClient都添加都消息总线的支持 以及与RabbitMq的连接信息</w:t>
      </w:r>
    </w:p>
    <w:p w14:paraId="36BD4BAE" w14:textId="7C699006" w:rsidR="000C764D" w:rsidRDefault="008865F0">
      <w:pPr>
        <w:rPr>
          <w:rFonts w:hint="eastAsia"/>
        </w:rPr>
      </w:pPr>
      <w:r>
        <w:tab/>
      </w:r>
      <w:r>
        <w:t>1）Config Server服务端和客户端添加消息总线支持bus-amqp</w:t>
      </w:r>
    </w:p>
    <w:p w14:paraId="6E740AFF" w14:textId="13AED831" w:rsidR="000C764D" w:rsidRDefault="008865F0">
      <w:pPr>
        <w:rPr>
          <w:rFonts w:hint="eastAsia"/>
        </w:rPr>
      </w:pPr>
      <w:r>
        <w:tab/>
      </w:r>
      <w:r>
        <w:t>2）Config Server和客户端添加配置</w:t>
      </w:r>
    </w:p>
    <w:p w14:paraId="701E8F4D" w14:textId="7222872A" w:rsidR="000C764D" w:rsidRDefault="008865F0">
      <w:pPr>
        <w:rPr>
          <w:rFonts w:hint="eastAsia"/>
        </w:rPr>
      </w:pPr>
      <w:r>
        <w:tab/>
      </w:r>
      <w:r w:rsidRPr="008865F0">
        <w:drawing>
          <wp:inline distT="0" distB="0" distL="0" distR="0" wp14:anchorId="31A84FB8" wp14:editId="2BE040DF">
            <wp:extent cx="2890377" cy="931212"/>
            <wp:effectExtent l="0" t="0" r="5715"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5514" cy="939311"/>
                    </a:xfrm>
                    <a:prstGeom prst="rect">
                      <a:avLst/>
                    </a:prstGeom>
                  </pic:spPr>
                </pic:pic>
              </a:graphicData>
            </a:graphic>
          </wp:inline>
        </w:drawing>
      </w:r>
    </w:p>
    <w:p w14:paraId="5C45248C" w14:textId="20BA15B7" w:rsidR="000C764D" w:rsidRDefault="00A8078C">
      <w:pPr>
        <w:rPr>
          <w:rFonts w:hint="eastAsia"/>
        </w:rPr>
      </w:pPr>
      <w:r>
        <w:tab/>
      </w:r>
      <w:r>
        <w:t>3）Config Server微服务暴露端口</w:t>
      </w:r>
    </w:p>
    <w:p w14:paraId="574AFB3D" w14:textId="10402FAB" w:rsidR="000C764D" w:rsidRDefault="00A8078C">
      <w:pPr>
        <w:rPr>
          <w:rFonts w:hint="eastAsia"/>
        </w:rPr>
      </w:pPr>
      <w:r>
        <w:tab/>
      </w:r>
      <w:r>
        <w:t>4）重启各个服务，更改配置之后，向</w:t>
      </w:r>
      <w:r w:rsidRPr="00A8078C">
        <w:rPr>
          <w:b/>
          <w:bCs/>
        </w:rPr>
        <w:t>配置中心服务端发送post请求</w:t>
      </w:r>
      <w:r>
        <w:t>，各个客户端配置即可自动刷新 http://</w:t>
      </w:r>
      <w:r>
        <w:rPr>
          <w:rFonts w:hint="eastAsia"/>
        </w:rPr>
        <w:t>host</w:t>
      </w:r>
      <w:r>
        <w:t>:</w:t>
      </w:r>
      <w:r>
        <w:rPr>
          <w:rFonts w:hint="eastAsia"/>
        </w:rPr>
        <w:t>port</w:t>
      </w:r>
      <w:r>
        <w:t>/actuator/bus-refresh</w:t>
      </w:r>
    </w:p>
    <w:p w14:paraId="62B7EA78" w14:textId="6CFA314A" w:rsidR="000C764D" w:rsidRDefault="00BA307B">
      <w:pPr>
        <w:rPr>
          <w:rFonts w:hint="eastAsia"/>
        </w:rPr>
      </w:pPr>
      <w:r>
        <w:tab/>
      </w:r>
      <w:r>
        <w:t>如果我只想定向更新</w:t>
      </w:r>
      <w:r>
        <w:rPr>
          <w:rFonts w:hint="eastAsia"/>
        </w:rPr>
        <w:t>，</w:t>
      </w:r>
      <w:r>
        <w:t>最后面跟上要定向刷新的实例的 服务名:端口号即可</w:t>
      </w:r>
    </w:p>
    <w:p w14:paraId="6A7BFEF5" w14:textId="4F0D5673" w:rsidR="000C764D" w:rsidRDefault="00BA307B">
      <w:r>
        <w:tab/>
      </w:r>
      <w:hyperlink r:id="rId73" w:history="1">
        <w:r w:rsidR="006B326A" w:rsidRPr="0021212F">
          <w:rPr>
            <w:rStyle w:val="a6"/>
          </w:rPr>
          <w:t>http://localhost:9006/actuator/bus-refresh/lagou-service-page:9100</w:t>
        </w:r>
      </w:hyperlink>
    </w:p>
    <w:p w14:paraId="7C51F923" w14:textId="473D42A6" w:rsidR="006B326A" w:rsidRPr="006B326A" w:rsidRDefault="006B326A">
      <w:pPr>
        <w:rPr>
          <w:rFonts w:hint="eastAsia"/>
        </w:rPr>
      </w:pPr>
      <w:r>
        <w:tab/>
      </w:r>
      <w:r w:rsidRPr="006B326A">
        <w:rPr>
          <w:rFonts w:hint="eastAsia"/>
          <w:b/>
          <w:bCs/>
        </w:rPr>
        <w:t>注意：</w:t>
      </w:r>
      <w:r>
        <w:rPr>
          <w:rFonts w:hint="eastAsia"/>
          <w:b/>
          <w:bCs/>
        </w:rPr>
        <w:t>自动刷新也需要在</w:t>
      </w:r>
      <w:r w:rsidRPr="006B326A">
        <w:rPr>
          <w:b/>
          <w:bCs/>
        </w:rPr>
        <w:t>Client客户端使用到配置信息的类上添加</w:t>
      </w:r>
      <w:r w:rsidRPr="00763CE7">
        <w:rPr>
          <w:b/>
          <w:bCs/>
        </w:rPr>
        <w:t>@RefreshScope</w:t>
      </w:r>
      <w:r>
        <w:rPr>
          <w:rFonts w:hint="eastAsia"/>
          <w:b/>
          <w:bCs/>
        </w:rPr>
        <w:t>注解</w:t>
      </w:r>
    </w:p>
    <w:p w14:paraId="034601EA" w14:textId="290981CB" w:rsidR="000C764D" w:rsidRPr="0091393D" w:rsidRDefault="0091393D">
      <w:pPr>
        <w:rPr>
          <w:b/>
          <w:bCs/>
        </w:rPr>
      </w:pPr>
      <w:r w:rsidRPr="0091393D">
        <w:rPr>
          <w:b/>
          <w:bCs/>
        </w:rPr>
        <w:t>第五部分 第二代 Spring Cloud 核心组件（SCA）</w:t>
      </w:r>
    </w:p>
    <w:p w14:paraId="13B5532C" w14:textId="4A3A9BBD" w:rsidR="000C764D" w:rsidRDefault="0091393D">
      <w:pPr>
        <w:rPr>
          <w:rFonts w:hint="eastAsia"/>
        </w:rPr>
      </w:pPr>
      <w:r>
        <w:tab/>
      </w:r>
      <w:r>
        <w:t>SpringCloud是若干个框架的集合，包括spring-cloud-config、spring-cloud-bus等近 20个子项目，提供了服务治理、服务网关、智能路由、负载均衡、断路器、监控跟踪、分布式消息队列、配置管理等领域的解决方案。Spring Cloud通过Spring Boot风格的封装，屏蔽掉了复杂的配置和实现原理，最终给开发者留出了一套简单易懂、容易部署的分布式系统</w:t>
      </w:r>
      <w:r>
        <w:lastRenderedPageBreak/>
        <w:t>开发工具包。一般来说，Spring Cloud包含以下组件，主要以Netflix开源为主。</w:t>
      </w:r>
    </w:p>
    <w:p w14:paraId="11F95547" w14:textId="61714C42" w:rsidR="000C764D" w:rsidRDefault="0091393D">
      <w:pPr>
        <w:rPr>
          <w:rFonts w:hint="eastAsia"/>
        </w:rPr>
      </w:pPr>
      <w:r>
        <w:tab/>
      </w:r>
      <w:r>
        <w:t>同Spring Cloud一样，Spring Cloud Alibaba也是一套微服务解决方案，包含开发分布式应用微服务的必需组件，方便开发者通过Spring Cloud编程模型轻松使用这些组件来开发分布式应用服务。依托Spring Cloud Alibaba，您只需要添加一些注解和少量配置，就可以将Spring Cloud应用接入阿里微服务解决方案，通过阿里中间件来迅速搭建分布式应用系统。</w:t>
      </w:r>
    </w:p>
    <w:p w14:paraId="0473A714" w14:textId="46A0B100" w:rsidR="000C764D" w:rsidRPr="00DF7256" w:rsidRDefault="00DF7256">
      <w:pPr>
        <w:rPr>
          <w:rFonts w:hint="eastAsia"/>
          <w:b/>
          <w:bCs/>
        </w:rPr>
      </w:pPr>
      <w:r>
        <w:tab/>
      </w:r>
      <w:r w:rsidRPr="00DF7256">
        <w:rPr>
          <w:b/>
          <w:bCs/>
        </w:rPr>
        <w:t>阿里开源组件</w:t>
      </w:r>
    </w:p>
    <w:p w14:paraId="3FD4E303" w14:textId="057D41BF" w:rsidR="000C764D" w:rsidRDefault="00DF7256">
      <w:pPr>
        <w:rPr>
          <w:rFonts w:hint="eastAsia"/>
        </w:rPr>
      </w:pPr>
      <w:r>
        <w:tab/>
      </w:r>
      <w:r>
        <w:t>Nacos：一个更易于构建云原生应用的动态服务发现、配置管理和服务管理平台。</w:t>
      </w:r>
    </w:p>
    <w:p w14:paraId="0FCAEA79" w14:textId="1F523BB0" w:rsidR="000C764D" w:rsidRDefault="00DF7256">
      <w:pPr>
        <w:rPr>
          <w:rFonts w:hint="eastAsia"/>
        </w:rPr>
      </w:pPr>
      <w:r>
        <w:tab/>
      </w:r>
      <w:r>
        <w:t>Sentinel：把流量作为切入点，从流量控制、熔断降级、系统负载保护等多个维度保护服务的稳定性。</w:t>
      </w:r>
    </w:p>
    <w:p w14:paraId="52CEFCD5" w14:textId="0F823DF9" w:rsidR="000C764D" w:rsidRDefault="00DF7256">
      <w:pPr>
        <w:rPr>
          <w:rFonts w:hint="eastAsia"/>
        </w:rPr>
      </w:pPr>
      <w:r>
        <w:tab/>
      </w:r>
      <w:r>
        <w:t>RocketMQ：开源的分布式消息系统，基于高可用分布式集群技术，提供低延时的、高可靠的消息发布与订阅服务。</w:t>
      </w:r>
    </w:p>
    <w:p w14:paraId="7AEF82F1" w14:textId="059D3109" w:rsidR="000C764D" w:rsidRPr="00DF7256" w:rsidRDefault="00DF7256">
      <w:r>
        <w:tab/>
      </w:r>
      <w:r>
        <w:t>Dubbo：这个就不用多说了，在国内应用非常广泛的一款高性能Java RPC框架。</w:t>
      </w:r>
    </w:p>
    <w:p w14:paraId="1996440F" w14:textId="35E28176" w:rsidR="000C764D" w:rsidRPr="00DF7256" w:rsidRDefault="00DF7256">
      <w:r>
        <w:tab/>
      </w:r>
      <w:r>
        <w:t>Seata：阿里巴巴开源产品，一个易于使用的高性能微服务分布式事务解决方案。</w:t>
      </w:r>
    </w:p>
    <w:p w14:paraId="6B018089" w14:textId="49BAA7A3" w:rsidR="000C764D" w:rsidRDefault="00DF7256">
      <w:pPr>
        <w:rPr>
          <w:rFonts w:hint="eastAsia"/>
        </w:rPr>
      </w:pPr>
      <w:r>
        <w:tab/>
      </w:r>
      <w:r>
        <w:t>Arthas：开源的Java动态追踪工具，基于字节码增强技术，功能非常强大。</w:t>
      </w:r>
    </w:p>
    <w:p w14:paraId="0C157B74" w14:textId="79EE4466" w:rsidR="000C764D" w:rsidRPr="00DF7256" w:rsidRDefault="00DF7256">
      <w:pPr>
        <w:rPr>
          <w:rFonts w:hint="eastAsia"/>
          <w:b/>
          <w:bCs/>
        </w:rPr>
      </w:pPr>
      <w:r>
        <w:tab/>
      </w:r>
      <w:r w:rsidRPr="00DF7256">
        <w:rPr>
          <w:b/>
          <w:bCs/>
        </w:rPr>
        <w:t>阿里商业化组件</w:t>
      </w:r>
    </w:p>
    <w:p w14:paraId="0824E6DC" w14:textId="74C4606C" w:rsidR="000C764D" w:rsidRDefault="00DF7256">
      <w:pPr>
        <w:rPr>
          <w:rFonts w:hint="eastAsia"/>
        </w:rPr>
      </w:pPr>
      <w:r>
        <w:tab/>
      </w:r>
      <w:r>
        <w:t>作为一家商业公司，阿里巴巴推出Spring Cloud Alibaba，很大程度上市希望通过抢占开发者生态，来帮助推广自家的云产品。所以在开源社区，夹带了不少私货，阿里商业化组件，整体易用性和稳定性还是很高的。</w:t>
      </w:r>
    </w:p>
    <w:p w14:paraId="014B93AB" w14:textId="79733433" w:rsidR="000C764D" w:rsidRPr="00DF7256" w:rsidRDefault="00DF7256">
      <w:r>
        <w:tab/>
      </w:r>
      <w:r>
        <w:t>Alibaba Cloud ACM：一款在分布式架构环境中对应用配置进行集中管理和推送的应用配置中心产品。</w:t>
      </w:r>
    </w:p>
    <w:p w14:paraId="23650699" w14:textId="2E892EEC" w:rsidR="000C764D" w:rsidRDefault="00DF7256">
      <w:pPr>
        <w:rPr>
          <w:rFonts w:hint="eastAsia"/>
        </w:rPr>
      </w:pPr>
      <w:r>
        <w:tab/>
      </w:r>
      <w:r>
        <w:t>Alibaba Cloud OSS：阿里云对象存储服务（Object Storage Service，简称OSS），是阿里云提供的云存储服务。</w:t>
      </w:r>
    </w:p>
    <w:p w14:paraId="1AB78359" w14:textId="6E987DF0" w:rsidR="000C764D" w:rsidRDefault="00DF7256">
      <w:pPr>
        <w:rPr>
          <w:rFonts w:hint="eastAsia"/>
        </w:rPr>
      </w:pPr>
      <w:r>
        <w:tab/>
      </w:r>
      <w:r>
        <w:t>Alibaba Cloud SchedulerX：阿里中间件团队开发的一款分布式任务调度产品，提供秒级、精准的定时（基于Cron表达式）任务调度服务。</w:t>
      </w:r>
    </w:p>
    <w:p w14:paraId="05BDE01D" w14:textId="14E02B49" w:rsidR="000C764D" w:rsidRPr="001B05DF" w:rsidRDefault="001B05DF">
      <w:pPr>
        <w:rPr>
          <w:rFonts w:hint="eastAsia"/>
          <w:b/>
          <w:bCs/>
        </w:rPr>
      </w:pPr>
      <w:r>
        <w:tab/>
      </w:r>
      <w:r w:rsidRPr="001B05DF">
        <w:rPr>
          <w:b/>
          <w:bCs/>
        </w:rPr>
        <w:t>集成 Spring Cloud 组件</w:t>
      </w:r>
    </w:p>
    <w:p w14:paraId="48F43B54" w14:textId="67C70C30" w:rsidR="000C764D" w:rsidRDefault="001B05DF">
      <w:pPr>
        <w:rPr>
          <w:rFonts w:hint="eastAsia"/>
        </w:rPr>
      </w:pPr>
      <w:r>
        <w:tab/>
      </w:r>
      <w:r>
        <w:t>Spring Cloud Alibaba作为整套的微服务解决组件，只依靠目前阿里的开源组件是不够的，更多的是集成当前的社区组件，所以Spring Cloud Alibaba可以集成Zuul，GateWay等网关组件，也可继承 Ribbon、OpenFeign等组件。</w:t>
      </w:r>
    </w:p>
    <w:p w14:paraId="5906D82C" w14:textId="59F13C28" w:rsidR="000C764D" w:rsidRPr="003C0E31" w:rsidRDefault="003C0E31">
      <w:pPr>
        <w:rPr>
          <w:b/>
          <w:bCs/>
        </w:rPr>
      </w:pPr>
      <w:r w:rsidRPr="003C0E31">
        <w:rPr>
          <w:b/>
          <w:bCs/>
        </w:rPr>
        <w:t>第 1 节 Nacos 服务注册和配置中心</w:t>
      </w:r>
    </w:p>
    <w:p w14:paraId="745221DA" w14:textId="0534F77A" w:rsidR="000C764D" w:rsidRDefault="003C0E31">
      <w:pPr>
        <w:rPr>
          <w:rFonts w:hint="eastAsia"/>
        </w:rPr>
      </w:pPr>
      <w:r>
        <w:tab/>
      </w:r>
      <w:r>
        <w:t>Nacos（Dynamic Naming and Configuration Service）是阿里巴巴开源的一个针对微服务架构中服务发现、配置管理和服务管理平台。</w:t>
      </w:r>
    </w:p>
    <w:p w14:paraId="2D266E13" w14:textId="3C9C5DD2" w:rsidR="000C764D" w:rsidRDefault="00C25D37">
      <w:r>
        <w:tab/>
      </w:r>
      <w:r>
        <w:t>Nacos就是注册中心+配置中心的组合（Nacos=Eureka + Config + Bus）</w:t>
      </w:r>
    </w:p>
    <w:p w14:paraId="23E2C9CA" w14:textId="2A537309" w:rsidR="000C764D" w:rsidRDefault="00C25D37">
      <w:pPr>
        <w:rPr>
          <w:rFonts w:hint="eastAsia"/>
        </w:rPr>
      </w:pPr>
      <w:r>
        <w:tab/>
      </w:r>
      <w:r>
        <w:t>官网：https://nacos.io 下载地址：https://github.com/alibaba/Nacos</w:t>
      </w:r>
    </w:p>
    <w:p w14:paraId="715E80EE" w14:textId="4CB3F499" w:rsidR="000C764D" w:rsidRPr="00C25D37" w:rsidRDefault="00C25D37">
      <w:pPr>
        <w:rPr>
          <w:rFonts w:hint="eastAsia"/>
          <w:b/>
          <w:bCs/>
        </w:rPr>
      </w:pPr>
      <w:r w:rsidRPr="00C25D37">
        <w:rPr>
          <w:b/>
          <w:bCs/>
        </w:rPr>
        <w:tab/>
      </w:r>
      <w:r w:rsidRPr="00C25D37">
        <w:rPr>
          <w:b/>
          <w:bCs/>
        </w:rPr>
        <w:t>Nacos功能特性</w:t>
      </w:r>
    </w:p>
    <w:p w14:paraId="7B415ED5" w14:textId="634FA8DF" w:rsidR="000C764D" w:rsidRDefault="00C25D37">
      <w:pPr>
        <w:rPr>
          <w:rFonts w:hint="eastAsia"/>
        </w:rPr>
      </w:pPr>
      <w:r>
        <w:tab/>
      </w:r>
      <w:r>
        <w:t>服务发现与健康检查</w:t>
      </w:r>
    </w:p>
    <w:p w14:paraId="4D8E4FA4" w14:textId="6FA0DAE2" w:rsidR="000C764D" w:rsidRDefault="00C25D37">
      <w:pPr>
        <w:rPr>
          <w:rFonts w:hint="eastAsia"/>
        </w:rPr>
      </w:pPr>
      <w:r>
        <w:tab/>
      </w:r>
      <w:r>
        <w:t>动态配置管理</w:t>
      </w:r>
    </w:p>
    <w:p w14:paraId="6B9F1E4B" w14:textId="73B75026" w:rsidR="000C764D" w:rsidRDefault="00C25D37">
      <w:pPr>
        <w:rPr>
          <w:rFonts w:hint="eastAsia"/>
        </w:rPr>
      </w:pPr>
      <w:r>
        <w:tab/>
      </w:r>
      <w:r>
        <w:t>动态DNS服务</w:t>
      </w:r>
    </w:p>
    <w:p w14:paraId="61E75FCF" w14:textId="56041890" w:rsidR="000C764D" w:rsidRDefault="00C25D37">
      <w:pPr>
        <w:rPr>
          <w:rFonts w:hint="eastAsia"/>
        </w:rPr>
      </w:pPr>
      <w:r>
        <w:tab/>
      </w:r>
      <w:r>
        <w:t>服务和元数据管理（管理平台的角度，nacos也有一个ui页面，可以看到注册的服务及其实例信息（元数据信息）等），动态的服务权重调整、动态服务优雅下线，都可以去做</w:t>
      </w:r>
    </w:p>
    <w:p w14:paraId="0F96F7C8" w14:textId="1CD160D7" w:rsidR="000C764D" w:rsidRPr="00B40474" w:rsidRDefault="00B40474">
      <w:pPr>
        <w:rPr>
          <w:b/>
          <w:bCs/>
        </w:rPr>
      </w:pPr>
      <w:r w:rsidRPr="00B40474">
        <w:rPr>
          <w:b/>
          <w:bCs/>
        </w:rPr>
        <w:t>1.2 Nacos 单例服务部署</w:t>
      </w:r>
    </w:p>
    <w:p w14:paraId="48A7446A" w14:textId="562BDF50" w:rsidR="000C764D" w:rsidRDefault="00B40474">
      <w:pPr>
        <w:rPr>
          <w:rFonts w:hint="eastAsia"/>
        </w:rPr>
      </w:pPr>
      <w:r>
        <w:tab/>
      </w:r>
      <w:r>
        <w:t>下载解压安装包，执行命令启动（我们使用最近比较稳定的版本 nacos-server-1.2.0.tar.gz）</w:t>
      </w:r>
    </w:p>
    <w:p w14:paraId="7BAA8722" w14:textId="1BD46D14" w:rsidR="000C764D" w:rsidRDefault="00B40474">
      <w:pPr>
        <w:rPr>
          <w:rFonts w:hint="eastAsia"/>
        </w:rPr>
      </w:pPr>
      <w:r>
        <w:tab/>
      </w:r>
      <w:r>
        <w:tab/>
      </w:r>
      <w:r>
        <w:t>linux/mac：sh startup.sh -m standalone</w:t>
      </w:r>
    </w:p>
    <w:p w14:paraId="55474D9D" w14:textId="498ADBA8" w:rsidR="000C764D" w:rsidRDefault="00B40474">
      <w:pPr>
        <w:rPr>
          <w:rFonts w:hint="eastAsia"/>
        </w:rPr>
      </w:pPr>
      <w:r>
        <w:lastRenderedPageBreak/>
        <w:tab/>
      </w:r>
      <w:r>
        <w:tab/>
      </w:r>
      <w:r>
        <w:tab/>
      </w:r>
      <w:r>
        <w:t>windows：cmd startup.cmd</w:t>
      </w:r>
    </w:p>
    <w:p w14:paraId="6B9EBF58" w14:textId="41ED629C" w:rsidR="000C764D" w:rsidRDefault="00B40474">
      <w:pPr>
        <w:rPr>
          <w:rFonts w:hint="eastAsia"/>
        </w:rPr>
      </w:pPr>
      <w:r>
        <w:tab/>
      </w:r>
      <w:r>
        <w:t xml:space="preserve">访问nacos控制台：http://127.0.0.1:8848/nacos/#/login 或者 </w:t>
      </w:r>
      <w:hyperlink r:id="rId74" w:history="1">
        <w:r w:rsidRPr="0021212F">
          <w:rPr>
            <w:rStyle w:val="a6"/>
          </w:rPr>
          <w:t>http://127.0.0.1:8848/</w:t>
        </w:r>
      </w:hyperlink>
      <w:r>
        <w:t xml:space="preserve"> </w:t>
      </w:r>
      <w:r>
        <w:t xml:space="preserve">nacos/index.html（默认端口8848，账号和密码 nacos/nacos） </w:t>
      </w:r>
    </w:p>
    <w:p w14:paraId="0752D3B5" w14:textId="10D07EE0" w:rsidR="000C764D" w:rsidRPr="001F6C9F" w:rsidRDefault="001F6C9F">
      <w:pPr>
        <w:rPr>
          <w:b/>
          <w:bCs/>
        </w:rPr>
      </w:pPr>
      <w:r w:rsidRPr="001F6C9F">
        <w:rPr>
          <w:b/>
          <w:bCs/>
        </w:rPr>
        <w:t>1.3 微服务注册到Nacos</w:t>
      </w:r>
    </w:p>
    <w:p w14:paraId="35409483" w14:textId="0AD0DCCE" w:rsidR="000C764D" w:rsidRDefault="001F6C9F">
      <w:pPr>
        <w:rPr>
          <w:rFonts w:hint="eastAsia"/>
        </w:rPr>
      </w:pPr>
      <w:r>
        <w:tab/>
      </w:r>
      <w:r>
        <w:t>1. 在父pom中引入SCA依赖</w:t>
      </w:r>
    </w:p>
    <w:p w14:paraId="2E52B118" w14:textId="43532311" w:rsidR="000C764D" w:rsidRDefault="001F6C9F">
      <w:pPr>
        <w:rPr>
          <w:rFonts w:hint="eastAsia"/>
        </w:rPr>
      </w:pPr>
      <w:r>
        <w:tab/>
      </w:r>
      <w:r>
        <w:t>2. 在商品服务提供者工程中引入nacos客户端依赖，必须删除eureka-client依赖</w:t>
      </w:r>
    </w:p>
    <w:p w14:paraId="5B59C5DA" w14:textId="000FF162" w:rsidR="000C764D" w:rsidRDefault="001F6C9F">
      <w:pPr>
        <w:rPr>
          <w:rFonts w:hint="eastAsia"/>
        </w:rPr>
      </w:pPr>
      <w:r>
        <w:tab/>
      </w:r>
      <w:r>
        <w:t>3. application.yml修改，添加nacos配置信息</w:t>
      </w:r>
    </w:p>
    <w:p w14:paraId="3B21DC53" w14:textId="6D4FE75C" w:rsidR="000C764D" w:rsidRDefault="001F6C9F">
      <w:pPr>
        <w:rPr>
          <w:rFonts w:hint="eastAsia"/>
        </w:rPr>
      </w:pPr>
      <w:r>
        <w:tab/>
      </w:r>
      <w:r w:rsidRPr="001F6C9F">
        <w:drawing>
          <wp:inline distT="0" distB="0" distL="0" distR="0" wp14:anchorId="2D6BB440" wp14:editId="2BA215B5">
            <wp:extent cx="3157603" cy="727245"/>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92489" cy="735280"/>
                    </a:xfrm>
                    <a:prstGeom prst="rect">
                      <a:avLst/>
                    </a:prstGeom>
                  </pic:spPr>
                </pic:pic>
              </a:graphicData>
            </a:graphic>
          </wp:inline>
        </w:drawing>
      </w:r>
    </w:p>
    <w:p w14:paraId="44CFC7BB" w14:textId="05E47F5C" w:rsidR="000C764D" w:rsidRDefault="00EB615F">
      <w:pPr>
        <w:rPr>
          <w:rFonts w:hint="eastAsia"/>
        </w:rPr>
      </w:pPr>
      <w:r>
        <w:tab/>
      </w:r>
      <w:r>
        <w:t>保护阈值：可以设置为0-1之间的浮点数，它其实是一个比例值（当前服务健康实例数/当前服务总实例数）</w:t>
      </w:r>
    </w:p>
    <w:p w14:paraId="6FF5220E" w14:textId="2AD53200" w:rsidR="000C764D" w:rsidRPr="00EB615F" w:rsidRDefault="00EB615F">
      <w:r>
        <w:tab/>
      </w:r>
      <w:r>
        <w:t>一般流程下，nacos是服务注册中心，服务消费者要从nacos获取某一个服务的可用实例信息，对于服务实例有健康/不健康状态之分，nacos在返回给消费者实例信息的时候，会返回健康实例。这个时候在一些高并发、大流量场景下会存在一定的问题</w:t>
      </w:r>
    </w:p>
    <w:p w14:paraId="6D09AD8F" w14:textId="2F427522" w:rsidR="000C764D" w:rsidRPr="00EB615F" w:rsidRDefault="00EB615F">
      <w:r>
        <w:tab/>
      </w:r>
      <w:r>
        <w:t>如果服务A有100个实例，98个实例都不健康了，只有2个实例是健康的，如果nacos只返回这两个健康实例的信息的话，那么后续消费者的请求将全部被分配到这两个实例，流量洪峰到来，2个健康的实例也扛不住了，整个服务A 就扛不住，上游的微服务也会导致崩溃，产生雪崩效应。</w:t>
      </w:r>
    </w:p>
    <w:p w14:paraId="6412B954" w14:textId="3D940FE0" w:rsidR="000C764D" w:rsidRDefault="00EB615F">
      <w:r>
        <w:tab/>
      </w:r>
      <w:r>
        <w:t>保护阈值的意义在于</w:t>
      </w:r>
      <w:r>
        <w:rPr>
          <w:rFonts w:hint="eastAsia"/>
        </w:rPr>
        <w:t>：</w:t>
      </w:r>
      <w:r>
        <w:t>当服务A健康实例数/总实例数 &lt; 保护阈值 的时候，说明健康实例真的不多了，这个时候保护阈值会被触发（状态true）</w:t>
      </w:r>
    </w:p>
    <w:p w14:paraId="7431E7CD" w14:textId="05ABEB9A" w:rsidR="00EB615F" w:rsidRPr="00EB615F" w:rsidRDefault="00EB615F">
      <w:pPr>
        <w:rPr>
          <w:rFonts w:hint="eastAsia"/>
        </w:rPr>
      </w:pPr>
      <w:r>
        <w:tab/>
      </w:r>
      <w:r>
        <w:t>nacos将会把该服务所有的实例信息（健康的+不健康的）全部提供给消费者，消费者可能访问到不健康的实例，请求失败，但这样也比造成雪崩要好，牺牲了一些请求，保证了整个系统的一个可用。</w:t>
      </w:r>
    </w:p>
    <w:p w14:paraId="2956E22B" w14:textId="65E8E664" w:rsidR="000C764D" w:rsidRPr="00EB615F" w:rsidRDefault="00EB615F">
      <w:r>
        <w:tab/>
      </w:r>
      <w:r>
        <w:t>注意：阿里内部在使用nacos的时候，也经常调整这个保护阈值参数。</w:t>
      </w:r>
    </w:p>
    <w:p w14:paraId="0326B624" w14:textId="75F56FBC" w:rsidR="000C764D" w:rsidRPr="00EB615F" w:rsidRDefault="00EB615F">
      <w:pPr>
        <w:rPr>
          <w:b/>
          <w:bCs/>
        </w:rPr>
      </w:pPr>
      <w:r w:rsidRPr="00EB615F">
        <w:rPr>
          <w:b/>
          <w:bCs/>
        </w:rPr>
        <w:t>1.4 负载均衡</w:t>
      </w:r>
    </w:p>
    <w:p w14:paraId="7A43BD85" w14:textId="35C26767" w:rsidR="000C764D" w:rsidRDefault="00EB615F">
      <w:pPr>
        <w:rPr>
          <w:rFonts w:hint="eastAsia"/>
        </w:rPr>
      </w:pPr>
      <w:r>
        <w:tab/>
      </w:r>
      <w:r>
        <w:t>Nacos客户端引入的时候，会关联引入Ribbon的依赖包，我们使用OpenFiegn的时候也会引入Ribbon的依赖，Ribbon包括Hystrix都按原来方式进行配置即可</w:t>
      </w:r>
    </w:p>
    <w:p w14:paraId="5F5A0D18" w14:textId="5E02DDA8" w:rsidR="000C764D" w:rsidRPr="00164A68" w:rsidRDefault="00164A68">
      <w:pPr>
        <w:rPr>
          <w:b/>
          <w:bCs/>
        </w:rPr>
      </w:pPr>
      <w:r w:rsidRPr="00164A68">
        <w:rPr>
          <w:b/>
          <w:bCs/>
        </w:rPr>
        <w:t>1.5 Nacos 数据模型（领域模型）</w:t>
      </w:r>
    </w:p>
    <w:p w14:paraId="709958FC" w14:textId="00B10214" w:rsidR="000C764D" w:rsidRDefault="00164A68">
      <w:pPr>
        <w:rPr>
          <w:rFonts w:hint="eastAsia"/>
        </w:rPr>
      </w:pPr>
      <w:r>
        <w:tab/>
      </w:r>
      <w:r>
        <w:t>Namespace命名空间、Group分组、集群这些都是为了进行归类管理，把服务和配置文件进行归类，归类之后就可以实现一定的效果，比如隔离</w:t>
      </w:r>
    </w:p>
    <w:p w14:paraId="4A5AF866" w14:textId="7D9FDD66" w:rsidR="000C764D" w:rsidRPr="00164A68" w:rsidRDefault="00164A68">
      <w:r>
        <w:tab/>
      </w:r>
      <w:r w:rsidRPr="00164A68">
        <w:drawing>
          <wp:inline distT="0" distB="0" distL="0" distR="0" wp14:anchorId="5E6DD2A1" wp14:editId="24697AFC">
            <wp:extent cx="2996431" cy="166488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5836" cy="1670110"/>
                    </a:xfrm>
                    <a:prstGeom prst="rect">
                      <a:avLst/>
                    </a:prstGeom>
                  </pic:spPr>
                </pic:pic>
              </a:graphicData>
            </a:graphic>
          </wp:inline>
        </w:drawing>
      </w:r>
    </w:p>
    <w:p w14:paraId="33825A2B" w14:textId="3CF3D7AE" w:rsidR="000C764D" w:rsidRDefault="006514DD">
      <w:pPr>
        <w:rPr>
          <w:rFonts w:hint="eastAsia"/>
        </w:rPr>
      </w:pPr>
      <w:r>
        <w:tab/>
      </w:r>
      <w:r>
        <w:t>Namespace：命名空间，对不同的环境进行隔离，比如隔离开发环境、测试环境和生产环境</w:t>
      </w:r>
    </w:p>
    <w:p w14:paraId="1E8F71C3" w14:textId="20B0AC55" w:rsidR="000C764D" w:rsidRDefault="006514DD">
      <w:pPr>
        <w:rPr>
          <w:rFonts w:hint="eastAsia"/>
        </w:rPr>
      </w:pPr>
      <w:r>
        <w:tab/>
      </w:r>
      <w:r>
        <w:t>Group：分组，将若干个服务或者若干个配置集归为一组，通常习惯一个系统归为一个</w:t>
      </w:r>
      <w:r>
        <w:lastRenderedPageBreak/>
        <w:t>组（拉勾招聘、拉勾猎头、拉勾教育）</w:t>
      </w:r>
    </w:p>
    <w:p w14:paraId="68AFEFD8" w14:textId="00D262CE" w:rsidR="000C764D" w:rsidRPr="006514DD" w:rsidRDefault="006514DD">
      <w:r>
        <w:tab/>
      </w:r>
      <w:r>
        <w:t>Service：某一个服务，比如商品微服务</w:t>
      </w:r>
    </w:p>
    <w:p w14:paraId="187708FC" w14:textId="4CF70576" w:rsidR="000C764D" w:rsidRDefault="006514DD">
      <w:pPr>
        <w:rPr>
          <w:rFonts w:hint="eastAsia"/>
        </w:rPr>
      </w:pPr>
      <w:r>
        <w:tab/>
      </w:r>
      <w:r>
        <w:t>DataId：配置集或者可以认为是一个配置文件</w:t>
      </w:r>
    </w:p>
    <w:p w14:paraId="08BD971B" w14:textId="41B0E1CC" w:rsidR="000C764D" w:rsidRPr="006514DD" w:rsidRDefault="006514DD">
      <w:pPr>
        <w:rPr>
          <w:rFonts w:hint="eastAsia"/>
          <w:b/>
          <w:bCs/>
        </w:rPr>
      </w:pPr>
      <w:r>
        <w:tab/>
      </w:r>
      <w:r w:rsidRPr="006514DD">
        <w:rPr>
          <w:b/>
          <w:bCs/>
        </w:rPr>
        <w:t>Namespace + Group + Service 如同 Maven 中的GAV坐标，GAV坐标是为了锁定Jar，而这里是为了锁定服务</w:t>
      </w:r>
    </w:p>
    <w:p w14:paraId="6A22DC98" w14:textId="05FE0E79" w:rsidR="000C764D" w:rsidRPr="006514DD" w:rsidRDefault="006514DD">
      <w:pPr>
        <w:rPr>
          <w:rFonts w:hint="eastAsia"/>
          <w:b/>
          <w:bCs/>
        </w:rPr>
      </w:pPr>
      <w:r>
        <w:tab/>
      </w:r>
      <w:r w:rsidRPr="006514DD">
        <w:rPr>
          <w:b/>
          <w:bCs/>
        </w:rPr>
        <w:t>Namespace + Group + DataId 如同 Maven 中的GAV坐标，GAV坐标是为了锁定Jar，而这里是为了锁定配置文件</w:t>
      </w:r>
    </w:p>
    <w:p w14:paraId="7C48C9B7" w14:textId="44DC21AC" w:rsidR="000C764D" w:rsidRDefault="006514DD">
      <w:pPr>
        <w:rPr>
          <w:rFonts w:hint="eastAsia"/>
        </w:rPr>
      </w:pPr>
      <w:r>
        <w:tab/>
      </w:r>
      <w:r>
        <w:t>Nacos抽象出了Namespace、Group、Service、DataId等概念，具体代表什么取决于怎么用（非常灵活），推荐用法如下</w:t>
      </w:r>
    </w:p>
    <w:tbl>
      <w:tblPr>
        <w:tblStyle w:val="a5"/>
        <w:tblW w:w="0" w:type="auto"/>
        <w:tblLook w:val="04A0" w:firstRow="1" w:lastRow="0" w:firstColumn="1" w:lastColumn="0" w:noHBand="0" w:noVBand="1"/>
      </w:tblPr>
      <w:tblGrid>
        <w:gridCol w:w="2263"/>
        <w:gridCol w:w="6033"/>
      </w:tblGrid>
      <w:tr w:rsidR="006514DD" w:rsidRPr="006514DD" w14:paraId="353BD1DD" w14:textId="77777777" w:rsidTr="006514DD">
        <w:tc>
          <w:tcPr>
            <w:tcW w:w="2263" w:type="dxa"/>
          </w:tcPr>
          <w:p w14:paraId="446CF8B9" w14:textId="780F3C34" w:rsidR="006514DD" w:rsidRPr="006514DD" w:rsidRDefault="006514DD">
            <w:pPr>
              <w:rPr>
                <w:sz w:val="18"/>
                <w:szCs w:val="18"/>
              </w:rPr>
            </w:pPr>
            <w:r w:rsidRPr="006514DD">
              <w:rPr>
                <w:sz w:val="18"/>
                <w:szCs w:val="18"/>
              </w:rPr>
              <w:t>Namespace</w:t>
            </w:r>
          </w:p>
        </w:tc>
        <w:tc>
          <w:tcPr>
            <w:tcW w:w="6033" w:type="dxa"/>
          </w:tcPr>
          <w:p w14:paraId="238EB829" w14:textId="1185D4DE" w:rsidR="006514DD" w:rsidRPr="006514DD" w:rsidRDefault="006514DD">
            <w:pPr>
              <w:rPr>
                <w:sz w:val="18"/>
                <w:szCs w:val="18"/>
              </w:rPr>
            </w:pPr>
            <w:r w:rsidRPr="006514DD">
              <w:rPr>
                <w:sz w:val="18"/>
                <w:szCs w:val="18"/>
              </w:rPr>
              <w:t>代表不同的环境，如开发dev、测试test、生产环境prod</w:t>
            </w:r>
          </w:p>
        </w:tc>
      </w:tr>
      <w:tr w:rsidR="006514DD" w:rsidRPr="006514DD" w14:paraId="16AEF018" w14:textId="77777777" w:rsidTr="006514DD">
        <w:tc>
          <w:tcPr>
            <w:tcW w:w="2263" w:type="dxa"/>
          </w:tcPr>
          <w:p w14:paraId="52EEE460" w14:textId="6EDE31D1" w:rsidR="006514DD" w:rsidRPr="006514DD" w:rsidRDefault="006514DD">
            <w:pPr>
              <w:rPr>
                <w:sz w:val="18"/>
                <w:szCs w:val="18"/>
              </w:rPr>
            </w:pPr>
            <w:r w:rsidRPr="006514DD">
              <w:rPr>
                <w:sz w:val="18"/>
                <w:szCs w:val="18"/>
              </w:rPr>
              <w:t>Group</w:t>
            </w:r>
          </w:p>
        </w:tc>
        <w:tc>
          <w:tcPr>
            <w:tcW w:w="6033" w:type="dxa"/>
          </w:tcPr>
          <w:p w14:paraId="31BC0F97" w14:textId="440B0809" w:rsidR="006514DD" w:rsidRPr="006514DD" w:rsidRDefault="006514DD">
            <w:pPr>
              <w:rPr>
                <w:sz w:val="18"/>
                <w:szCs w:val="18"/>
              </w:rPr>
            </w:pPr>
            <w:r w:rsidRPr="006514DD">
              <w:rPr>
                <w:sz w:val="18"/>
                <w:szCs w:val="18"/>
              </w:rPr>
              <w:t>代表某项目，比如拉勾云项目</w:t>
            </w:r>
          </w:p>
        </w:tc>
      </w:tr>
      <w:tr w:rsidR="006514DD" w:rsidRPr="006514DD" w14:paraId="1C8AF691" w14:textId="77777777" w:rsidTr="006514DD">
        <w:tc>
          <w:tcPr>
            <w:tcW w:w="2263" w:type="dxa"/>
          </w:tcPr>
          <w:p w14:paraId="503D9332" w14:textId="21EF18D1" w:rsidR="006514DD" w:rsidRPr="006514DD" w:rsidRDefault="006514DD">
            <w:pPr>
              <w:rPr>
                <w:sz w:val="18"/>
                <w:szCs w:val="18"/>
              </w:rPr>
            </w:pPr>
            <w:r w:rsidRPr="006514DD">
              <w:rPr>
                <w:sz w:val="18"/>
                <w:szCs w:val="18"/>
              </w:rPr>
              <w:t>Service</w:t>
            </w:r>
          </w:p>
        </w:tc>
        <w:tc>
          <w:tcPr>
            <w:tcW w:w="6033" w:type="dxa"/>
          </w:tcPr>
          <w:p w14:paraId="6544D422" w14:textId="497914F3" w:rsidR="006514DD" w:rsidRPr="006514DD" w:rsidRDefault="006514DD">
            <w:pPr>
              <w:rPr>
                <w:sz w:val="18"/>
                <w:szCs w:val="18"/>
              </w:rPr>
            </w:pPr>
            <w:r w:rsidRPr="006514DD">
              <w:rPr>
                <w:sz w:val="18"/>
                <w:szCs w:val="18"/>
              </w:rPr>
              <w:t>某个项目中具体xxx服务</w:t>
            </w:r>
          </w:p>
        </w:tc>
      </w:tr>
      <w:tr w:rsidR="006514DD" w:rsidRPr="006514DD" w14:paraId="3C1AE392" w14:textId="77777777" w:rsidTr="006514DD">
        <w:tc>
          <w:tcPr>
            <w:tcW w:w="2263" w:type="dxa"/>
          </w:tcPr>
          <w:p w14:paraId="1A21E6D4" w14:textId="485440ED" w:rsidR="006514DD" w:rsidRPr="006514DD" w:rsidRDefault="006514DD">
            <w:pPr>
              <w:rPr>
                <w:sz w:val="18"/>
                <w:szCs w:val="18"/>
              </w:rPr>
            </w:pPr>
            <w:r w:rsidRPr="006514DD">
              <w:rPr>
                <w:sz w:val="18"/>
                <w:szCs w:val="18"/>
              </w:rPr>
              <w:t>DataId</w:t>
            </w:r>
          </w:p>
        </w:tc>
        <w:tc>
          <w:tcPr>
            <w:tcW w:w="6033" w:type="dxa"/>
          </w:tcPr>
          <w:p w14:paraId="21A117CD" w14:textId="5E4AF08C" w:rsidR="006514DD" w:rsidRPr="006514DD" w:rsidRDefault="006514DD">
            <w:pPr>
              <w:rPr>
                <w:sz w:val="18"/>
                <w:szCs w:val="18"/>
              </w:rPr>
            </w:pPr>
            <w:r w:rsidRPr="006514DD">
              <w:rPr>
                <w:sz w:val="18"/>
                <w:szCs w:val="18"/>
              </w:rPr>
              <w:t>某个项目中具体的xxx配置文件</w:t>
            </w:r>
          </w:p>
        </w:tc>
      </w:tr>
    </w:tbl>
    <w:p w14:paraId="3E7DB9F2" w14:textId="365FC8AE" w:rsidR="000C764D" w:rsidRPr="00AE330A" w:rsidRDefault="00AE330A">
      <w:pPr>
        <w:rPr>
          <w:b/>
          <w:bCs/>
        </w:rPr>
      </w:pPr>
      <w:r w:rsidRPr="00AE330A">
        <w:rPr>
          <w:b/>
          <w:bCs/>
        </w:rPr>
        <w:t>1.6 Nacos 配置中心</w:t>
      </w:r>
    </w:p>
    <w:p w14:paraId="302D2131" w14:textId="47825581" w:rsidR="000C764D" w:rsidRDefault="00AE330A">
      <w:r>
        <w:t>1.6.1 Nacos Server添加配置</w:t>
      </w:r>
    </w:p>
    <w:p w14:paraId="31BE7B95" w14:textId="336FED75" w:rsidR="000C764D" w:rsidRDefault="00AE330A">
      <w:pPr>
        <w:rPr>
          <w:rFonts w:hint="eastAsia"/>
        </w:rPr>
      </w:pPr>
      <w:r>
        <w:tab/>
      </w:r>
      <w:r w:rsidRPr="00AE330A">
        <w:drawing>
          <wp:inline distT="0" distB="0" distL="0" distR="0" wp14:anchorId="67F577BF" wp14:editId="35F87491">
            <wp:extent cx="3699664" cy="175673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1410" cy="1767065"/>
                    </a:xfrm>
                    <a:prstGeom prst="rect">
                      <a:avLst/>
                    </a:prstGeom>
                  </pic:spPr>
                </pic:pic>
              </a:graphicData>
            </a:graphic>
          </wp:inline>
        </w:drawing>
      </w:r>
    </w:p>
    <w:p w14:paraId="231EF21D" w14:textId="6AB406FA" w:rsidR="000C764D" w:rsidRDefault="003A0547">
      <w:r>
        <w:t>1.6.2 微服务中开启 Nacos 配置管理</w:t>
      </w:r>
    </w:p>
    <w:p w14:paraId="755AFBF6" w14:textId="0AF6A2AF" w:rsidR="000C764D" w:rsidRDefault="003A0547">
      <w:pPr>
        <w:rPr>
          <w:rFonts w:hint="eastAsia"/>
        </w:rPr>
      </w:pPr>
      <w:r>
        <w:tab/>
      </w:r>
      <w:r>
        <w:t>1）添加依赖alibaba-nacos-config</w:t>
      </w:r>
      <w:r>
        <w:rPr>
          <w:rFonts w:hint="eastAsia"/>
        </w:rPr>
        <w:t>，将配置文件名改为boot</w:t>
      </w:r>
      <w:r>
        <w:t>strap.yml</w:t>
      </w:r>
    </w:p>
    <w:p w14:paraId="76731E4D" w14:textId="30FCE063" w:rsidR="000C764D" w:rsidRDefault="00AC45EA">
      <w:pPr>
        <w:rPr>
          <w:rFonts w:hint="eastAsia"/>
        </w:rPr>
      </w:pPr>
      <w:r>
        <w:tab/>
      </w:r>
      <w:r>
        <w:t>2）微服务中如何锁定 Nacos Server 中的配置文件（dataId）</w:t>
      </w:r>
    </w:p>
    <w:p w14:paraId="775B5C28" w14:textId="5845296B" w:rsidR="000C764D" w:rsidRDefault="00AC45EA">
      <w:pPr>
        <w:rPr>
          <w:rFonts w:hint="eastAsia"/>
        </w:rPr>
      </w:pPr>
      <w:r>
        <w:tab/>
      </w:r>
      <w:r>
        <w:t>通过 Namespace + Group + dataId 来锁定配置文件，Namespace不指定就默认public，Group不指定就默认 DEFAULT_GROUP</w:t>
      </w:r>
    </w:p>
    <w:p w14:paraId="108A1EB3" w14:textId="09DF3BE2" w:rsidR="000C764D" w:rsidRPr="00AC45EA" w:rsidRDefault="00AC45EA">
      <w:pPr>
        <w:rPr>
          <w:rFonts w:hint="eastAsia"/>
          <w:b/>
          <w:bCs/>
        </w:rPr>
      </w:pPr>
      <w:r>
        <w:tab/>
      </w:r>
      <w:r w:rsidRPr="00AC45EA">
        <w:rPr>
          <w:b/>
          <w:bCs/>
        </w:rPr>
        <w:t>dataId的完整格式</w:t>
      </w:r>
      <w:r w:rsidRPr="00AC45EA">
        <w:rPr>
          <w:rFonts w:hint="eastAsia"/>
          <w:b/>
          <w:bCs/>
        </w:rPr>
        <w:t>:</w:t>
      </w:r>
      <w:r w:rsidRPr="00AC45EA">
        <w:rPr>
          <w:b/>
          <w:bCs/>
        </w:rPr>
        <w:t xml:space="preserve"> </w:t>
      </w:r>
      <w:r w:rsidRPr="00AC45EA">
        <w:rPr>
          <w:b/>
          <w:bCs/>
        </w:rPr>
        <w:t>${prefix}-${spring.profile.active}.${file-extension}</w:t>
      </w:r>
    </w:p>
    <w:p w14:paraId="2DF17749" w14:textId="20B2892B" w:rsidR="000C764D" w:rsidRPr="00AC45EA" w:rsidRDefault="00AC45EA">
      <w:r>
        <w:tab/>
      </w:r>
      <w:r>
        <w:t>prefix 默认为 spring.application.name 的值，也可以通过配置项</w:t>
      </w:r>
    </w:p>
    <w:p w14:paraId="191E63C3" w14:textId="78FBED10" w:rsidR="000C764D" w:rsidRDefault="00AC45EA">
      <w:pPr>
        <w:rPr>
          <w:rFonts w:hint="eastAsia"/>
        </w:rPr>
      </w:pPr>
      <w:r>
        <w:tab/>
      </w:r>
      <w:r>
        <w:t>spring.cloud.nacos.config.prefix 来配置。</w:t>
      </w:r>
    </w:p>
    <w:p w14:paraId="3B05E14B" w14:textId="54C26EC9" w:rsidR="000C764D" w:rsidRPr="00AC45EA" w:rsidRDefault="00AC45EA">
      <w:pPr>
        <w:rPr>
          <w:rFonts w:hint="eastAsia"/>
          <w:b/>
          <w:bCs/>
        </w:rPr>
      </w:pPr>
      <w:r>
        <w:tab/>
      </w:r>
      <w:r>
        <w:t xml:space="preserve">spring.profile.active 即为当前环境对应的 profile。 </w:t>
      </w:r>
      <w:r w:rsidRPr="00AC45EA">
        <w:rPr>
          <w:b/>
          <w:bCs/>
        </w:rPr>
        <w:t>注意：当 spring.profile.active为空时，对应的连接符 - 也将不存在，dataId 的拼接格式变成 ${prefix}.${file-extension}</w:t>
      </w:r>
    </w:p>
    <w:p w14:paraId="10B0A74D" w14:textId="67F38089" w:rsidR="000C764D" w:rsidRDefault="00685D09">
      <w:pPr>
        <w:rPr>
          <w:rFonts w:hint="eastAsia"/>
        </w:rPr>
      </w:pPr>
      <w:r>
        <w:tab/>
      </w:r>
      <w:r>
        <w:t>file-exetension 为配置内容的数据格式，可以通过配置项</w:t>
      </w:r>
    </w:p>
    <w:p w14:paraId="2C6844E6" w14:textId="1F8ADAA1" w:rsidR="000C764D" w:rsidRDefault="00685D09">
      <w:pPr>
        <w:rPr>
          <w:rFonts w:hint="eastAsia"/>
        </w:rPr>
      </w:pPr>
      <w:r>
        <w:tab/>
      </w:r>
      <w:r>
        <w:t>spring.cloud.nacos.config.file-extension 来配置。目前只支持properties和yaml类型。</w:t>
      </w:r>
    </w:p>
    <w:p w14:paraId="1102B7CE" w14:textId="55239B11" w:rsidR="000C764D" w:rsidRDefault="008328D3">
      <w:pPr>
        <w:rPr>
          <w:rFonts w:hint="eastAsia"/>
        </w:rPr>
      </w:pPr>
      <w:r>
        <w:tab/>
      </w:r>
      <w:r w:rsidRPr="008328D3">
        <w:drawing>
          <wp:inline distT="0" distB="0" distL="0" distR="0" wp14:anchorId="5200CC94" wp14:editId="61F91496">
            <wp:extent cx="3264107" cy="970272"/>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3571" cy="984976"/>
                    </a:xfrm>
                    <a:prstGeom prst="rect">
                      <a:avLst/>
                    </a:prstGeom>
                  </pic:spPr>
                </pic:pic>
              </a:graphicData>
            </a:graphic>
          </wp:inline>
        </w:drawing>
      </w:r>
    </w:p>
    <w:p w14:paraId="56290F7E" w14:textId="4DEFF5E8" w:rsidR="000C764D" w:rsidRDefault="00DC56C0">
      <w:pPr>
        <w:rPr>
          <w:rFonts w:hint="eastAsia"/>
        </w:rPr>
      </w:pPr>
      <w:r>
        <w:tab/>
      </w:r>
      <w:r>
        <w:t>3）通过 Spring Cloud 原生注解 @RefreshScope 实现配置自动更新</w:t>
      </w:r>
    </w:p>
    <w:p w14:paraId="553B31FF" w14:textId="0F5D8046" w:rsidR="000C764D" w:rsidRDefault="00DC56C0">
      <w:pPr>
        <w:rPr>
          <w:rFonts w:hint="eastAsia"/>
        </w:rPr>
      </w:pPr>
      <w:r>
        <w:tab/>
      </w:r>
      <w:r>
        <w:t>4）一个微服务希望从配置中心Nacos server中获取多个dataId的配置信息，可以的，扩展多个 dataId</w:t>
      </w:r>
    </w:p>
    <w:p w14:paraId="3F816811" w14:textId="07688789" w:rsidR="000C764D" w:rsidRDefault="00DC56C0">
      <w:r>
        <w:lastRenderedPageBreak/>
        <w:tab/>
      </w:r>
      <w:r w:rsidRPr="00DC56C0">
        <w:drawing>
          <wp:inline distT="0" distB="0" distL="0" distR="0" wp14:anchorId="2CC38671" wp14:editId="3CEFAAC4">
            <wp:extent cx="3380499" cy="1922644"/>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87309" cy="1926517"/>
                    </a:xfrm>
                    <a:prstGeom prst="rect">
                      <a:avLst/>
                    </a:prstGeom>
                  </pic:spPr>
                </pic:pic>
              </a:graphicData>
            </a:graphic>
          </wp:inline>
        </w:drawing>
      </w:r>
    </w:p>
    <w:p w14:paraId="37E9D897" w14:textId="4D52F1E6" w:rsidR="000C764D" w:rsidRPr="00EA7D3C" w:rsidRDefault="00EA7D3C">
      <w:pPr>
        <w:rPr>
          <w:b/>
          <w:bCs/>
        </w:rPr>
      </w:pPr>
      <w:r w:rsidRPr="00EA7D3C">
        <w:rPr>
          <w:b/>
          <w:bCs/>
        </w:rPr>
        <w:t>第 2 节 SCA Sentinel 分布式系统的流量防卫兵</w:t>
      </w:r>
    </w:p>
    <w:p w14:paraId="6DA3EF0F" w14:textId="6D8E3253" w:rsidR="000C764D" w:rsidRPr="005711FA" w:rsidRDefault="005711FA">
      <w:pPr>
        <w:rPr>
          <w:rFonts w:hint="eastAsia"/>
          <w:b/>
          <w:bCs/>
        </w:rPr>
      </w:pPr>
      <w:r w:rsidRPr="005711FA">
        <w:rPr>
          <w:b/>
          <w:bCs/>
        </w:rPr>
        <w:t>2.1 Sentinel 介绍</w:t>
      </w:r>
    </w:p>
    <w:p w14:paraId="1EC0BE9C" w14:textId="6D3DF8C4" w:rsidR="000C764D" w:rsidRDefault="005711FA">
      <w:pPr>
        <w:rPr>
          <w:rFonts w:hint="eastAsia"/>
        </w:rPr>
      </w:pPr>
      <w:r>
        <w:tab/>
      </w:r>
      <w:r>
        <w:t>Sentinel是一个面向云原生微服务的流量控制、熔断降级组件。</w:t>
      </w:r>
    </w:p>
    <w:p w14:paraId="09222E8E" w14:textId="0C7F776E" w:rsidR="000C764D" w:rsidRDefault="005711FA">
      <w:pPr>
        <w:rPr>
          <w:rFonts w:hint="eastAsia"/>
        </w:rPr>
      </w:pPr>
      <w:r>
        <w:tab/>
      </w:r>
      <w:r>
        <w:t>替代Hystrix，针对问题：服务雪崩、服务降级、服务熔断、服务限流</w:t>
      </w:r>
    </w:p>
    <w:p w14:paraId="3978BB60" w14:textId="0F96AFAB" w:rsidR="000C764D" w:rsidRDefault="005711FA">
      <w:pPr>
        <w:rPr>
          <w:rFonts w:hint="eastAsia"/>
        </w:rPr>
      </w:pPr>
      <w:r>
        <w:tab/>
      </w:r>
      <w:r>
        <w:t>独立可部署Dashboard/控制台组件（其实就是一个jar文件，直接运行即可）</w:t>
      </w:r>
    </w:p>
    <w:p w14:paraId="45D49CE5" w14:textId="081BBFFD" w:rsidR="000C764D" w:rsidRDefault="005711FA">
      <w:r>
        <w:tab/>
      </w:r>
      <w:r>
        <w:t>减少代码开发，通过UI界面配置即可完成细粒度控制</w:t>
      </w:r>
    </w:p>
    <w:p w14:paraId="2BA0F7B2" w14:textId="066F58BA" w:rsidR="005711FA" w:rsidRDefault="005711FA">
      <w:pPr>
        <w:rPr>
          <w:rFonts w:hint="eastAsia"/>
        </w:rPr>
      </w:pPr>
      <w:r>
        <w:tab/>
      </w:r>
      <w:r>
        <w:t>Sentinel 分为两个部分:</w:t>
      </w:r>
    </w:p>
    <w:p w14:paraId="357BF64A" w14:textId="7068559C" w:rsidR="005711FA" w:rsidRDefault="005711FA">
      <w:pPr>
        <w:rPr>
          <w:rFonts w:hint="eastAsia"/>
        </w:rPr>
      </w:pPr>
      <w:r>
        <w:tab/>
      </w:r>
      <w:r>
        <w:t>核心库：（Java客户端）不依赖任何框架/库，能够运行于所有 Java 运行时环境，同时对Dubbo/Spring Cloud等框架也有较好的支持。</w:t>
      </w:r>
    </w:p>
    <w:p w14:paraId="0AEBDDB9" w14:textId="2584BD8B" w:rsidR="005711FA" w:rsidRDefault="005711FA">
      <w:pPr>
        <w:rPr>
          <w:rFonts w:hint="eastAsia"/>
        </w:rPr>
      </w:pPr>
      <w:r>
        <w:tab/>
      </w:r>
      <w:r>
        <w:t>控制台：（Dashboard）基于Spring Boot开发，打包后可以直接运行，不需要额外的 Tomcat 等应用容器。</w:t>
      </w:r>
    </w:p>
    <w:p w14:paraId="10E74FDF" w14:textId="206C96C1" w:rsidR="005711FA" w:rsidRDefault="007B5C3C">
      <w:pPr>
        <w:rPr>
          <w:rFonts w:hint="eastAsia"/>
        </w:rPr>
      </w:pPr>
      <w:r>
        <w:tab/>
      </w:r>
      <w:r>
        <w:t>Sentinel 具有以下特征:</w:t>
      </w:r>
    </w:p>
    <w:p w14:paraId="4F3EBA57" w14:textId="61F59738" w:rsidR="005711FA" w:rsidRDefault="007B5C3C">
      <w:pPr>
        <w:rPr>
          <w:rFonts w:hint="eastAsia"/>
        </w:rPr>
      </w:pPr>
      <w:r>
        <w:tab/>
      </w:r>
      <w:r w:rsidRPr="007B5C3C">
        <w:rPr>
          <w:b/>
          <w:bCs/>
        </w:rPr>
        <w:t>丰富的应用场景</w:t>
      </w:r>
      <w:r>
        <w:t>：Sentinel承接了阿里巴巴近10年的双十一大促流量的核心场景，例如秒杀（即突发流量控制在系统容量可以承受的范围）、消息削峰填谷、集群流量控制、实时熔断下游不可用应用等。</w:t>
      </w:r>
    </w:p>
    <w:p w14:paraId="19F45AA3" w14:textId="499C3545" w:rsidR="005711FA" w:rsidRPr="007B5C3C" w:rsidRDefault="007B5C3C">
      <w:r>
        <w:tab/>
      </w:r>
      <w:r w:rsidRPr="007B5C3C">
        <w:rPr>
          <w:b/>
          <w:bCs/>
        </w:rPr>
        <w:t>完备的实时监控</w:t>
      </w:r>
      <w:r>
        <w:t>：Sentinel 同时提供实时的监控功能。您可以在控制台中看到接入应用的单台机器秒级数据，甚至500台以下规模的集群的汇总运行情况。</w:t>
      </w:r>
    </w:p>
    <w:p w14:paraId="6C622BE9" w14:textId="7D64810D" w:rsidR="005711FA" w:rsidRPr="007B5C3C" w:rsidRDefault="007B5C3C">
      <w:r>
        <w:tab/>
      </w:r>
      <w:r w:rsidRPr="007B5C3C">
        <w:rPr>
          <w:b/>
          <w:bCs/>
        </w:rPr>
        <w:t>广泛的开源生态</w:t>
      </w:r>
      <w:r>
        <w:t>：Sentinel提供开箱即用的与其它开源框架/库的整合模块，例如与Spring Cloud、Dubbo的整合。您只需要引入相应的依赖并进行简单的配置即可快速地接入 Sentinel。</w:t>
      </w:r>
    </w:p>
    <w:p w14:paraId="40A295E4" w14:textId="4910CAD1" w:rsidR="005711FA" w:rsidRPr="007B5C3C" w:rsidRDefault="007B5C3C">
      <w:r>
        <w:tab/>
      </w:r>
      <w:r w:rsidRPr="007B5C3C">
        <w:rPr>
          <w:b/>
          <w:bCs/>
        </w:rPr>
        <w:t>完善的SPI扩展点</w:t>
      </w:r>
      <w:r>
        <w:t>：Sentinel提供简单易用、完善的SPI扩展接口。您可以通过实现扩展接口来快速地定制逻辑。例如定制规则管理、适配动态数据源等。</w:t>
      </w:r>
    </w:p>
    <w:p w14:paraId="6547A7A6" w14:textId="1F314792" w:rsidR="005711FA" w:rsidRPr="002819BE" w:rsidRDefault="002819BE">
      <w:pPr>
        <w:rPr>
          <w:b/>
          <w:bCs/>
        </w:rPr>
      </w:pPr>
      <w:r w:rsidRPr="002819BE">
        <w:rPr>
          <w:b/>
          <w:bCs/>
        </w:rPr>
        <w:t>2.2 Sentinel 部署</w:t>
      </w:r>
    </w:p>
    <w:p w14:paraId="19684627" w14:textId="288385F3" w:rsidR="005711FA" w:rsidRDefault="002819BE">
      <w:pPr>
        <w:rPr>
          <w:rFonts w:hint="eastAsia"/>
        </w:rPr>
      </w:pPr>
      <w:r>
        <w:tab/>
      </w:r>
      <w:r>
        <w:t>下载地址：https://github.com/alibaba/Sentinel/releases 我们使用v1.7.1</w:t>
      </w:r>
    </w:p>
    <w:p w14:paraId="5EA2EBFA" w14:textId="18B8D99E" w:rsidR="005711FA" w:rsidRDefault="002819BE">
      <w:pPr>
        <w:rPr>
          <w:rFonts w:hint="eastAsia"/>
        </w:rPr>
      </w:pPr>
      <w:r>
        <w:tab/>
      </w:r>
      <w:r>
        <w:t>启动：java -jar sentinel-dashboard-1.7.1.jar &amp;</w:t>
      </w:r>
    </w:p>
    <w:p w14:paraId="60408659" w14:textId="2C2A047B" w:rsidR="005711FA" w:rsidRDefault="002819BE">
      <w:pPr>
        <w:rPr>
          <w:rFonts w:hint="eastAsia"/>
        </w:rPr>
      </w:pPr>
      <w:r>
        <w:tab/>
      </w:r>
      <w:r>
        <w:t>用户名/密码：sentinel/sentinel</w:t>
      </w:r>
    </w:p>
    <w:p w14:paraId="2C9D7EA5" w14:textId="4E178ECB" w:rsidR="005711FA" w:rsidRPr="002819BE" w:rsidRDefault="002819BE">
      <w:pPr>
        <w:rPr>
          <w:b/>
          <w:bCs/>
        </w:rPr>
      </w:pPr>
      <w:r w:rsidRPr="002819BE">
        <w:rPr>
          <w:b/>
          <w:bCs/>
        </w:rPr>
        <w:t>2.3 服务改造</w:t>
      </w:r>
    </w:p>
    <w:p w14:paraId="5A9647BC" w14:textId="454965B3" w:rsidR="005711FA" w:rsidRDefault="002819BE">
      <w:pPr>
        <w:rPr>
          <w:rFonts w:hint="eastAsia"/>
        </w:rPr>
      </w:pPr>
      <w:r>
        <w:tab/>
      </w:r>
      <w:r>
        <w:t>引入依赖</w:t>
      </w:r>
      <w:r>
        <w:rPr>
          <w:rFonts w:hint="eastAsia"/>
        </w:rPr>
        <w:t>:</w:t>
      </w:r>
      <w:r w:rsidRPr="002819BE">
        <w:t xml:space="preserve"> </w:t>
      </w:r>
      <w:r>
        <w:t>alibaba-sentinel</w:t>
      </w:r>
    </w:p>
    <w:p w14:paraId="1B1ADF54" w14:textId="15B15CA2" w:rsidR="005711FA" w:rsidRDefault="002819BE">
      <w:pPr>
        <w:rPr>
          <w:rFonts w:hint="eastAsia"/>
        </w:rPr>
      </w:pPr>
      <w:r>
        <w:tab/>
        <w:t>bootstrap</w:t>
      </w:r>
      <w:r>
        <w:t>.yml修改</w:t>
      </w:r>
    </w:p>
    <w:p w14:paraId="3766F63E" w14:textId="683F4815" w:rsidR="005711FA" w:rsidRDefault="002819BE">
      <w:pPr>
        <w:rPr>
          <w:rFonts w:hint="eastAsia"/>
        </w:rPr>
      </w:pPr>
      <w:r>
        <w:tab/>
      </w:r>
      <w:r w:rsidRPr="002819BE">
        <w:drawing>
          <wp:inline distT="0" distB="0" distL="0" distR="0" wp14:anchorId="5EBD44D7" wp14:editId="69380932">
            <wp:extent cx="3458132" cy="905126"/>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7958" cy="907698"/>
                    </a:xfrm>
                    <a:prstGeom prst="rect">
                      <a:avLst/>
                    </a:prstGeom>
                  </pic:spPr>
                </pic:pic>
              </a:graphicData>
            </a:graphic>
          </wp:inline>
        </w:drawing>
      </w:r>
    </w:p>
    <w:p w14:paraId="49043AAE" w14:textId="2428B4D9" w:rsidR="005711FA" w:rsidRPr="00FE5C9C" w:rsidRDefault="00FE5C9C">
      <w:pPr>
        <w:rPr>
          <w:b/>
          <w:bCs/>
        </w:rPr>
      </w:pPr>
      <w:r w:rsidRPr="00FE5C9C">
        <w:rPr>
          <w:b/>
          <w:bCs/>
        </w:rPr>
        <w:lastRenderedPageBreak/>
        <w:t>2.4 Sentinel 关键概念</w:t>
      </w:r>
    </w:p>
    <w:tbl>
      <w:tblPr>
        <w:tblStyle w:val="a5"/>
        <w:tblW w:w="0" w:type="auto"/>
        <w:tblLook w:val="04A0" w:firstRow="1" w:lastRow="0" w:firstColumn="1" w:lastColumn="0" w:noHBand="0" w:noVBand="1"/>
      </w:tblPr>
      <w:tblGrid>
        <w:gridCol w:w="988"/>
        <w:gridCol w:w="7308"/>
      </w:tblGrid>
      <w:tr w:rsidR="00FE5C9C" w:rsidRPr="00FE5C9C" w14:paraId="30B2DFF4" w14:textId="77777777" w:rsidTr="00FE5C9C">
        <w:tc>
          <w:tcPr>
            <w:tcW w:w="988" w:type="dxa"/>
            <w:vAlign w:val="center"/>
          </w:tcPr>
          <w:p w14:paraId="5C50A22B" w14:textId="7CAA2F2D" w:rsidR="00FE5C9C" w:rsidRPr="00FE5C9C" w:rsidRDefault="00FE5C9C">
            <w:pPr>
              <w:rPr>
                <w:sz w:val="18"/>
                <w:szCs w:val="18"/>
              </w:rPr>
            </w:pPr>
            <w:r w:rsidRPr="00FE5C9C">
              <w:rPr>
                <w:sz w:val="18"/>
                <w:szCs w:val="18"/>
              </w:rPr>
              <w:t>资源</w:t>
            </w:r>
          </w:p>
        </w:tc>
        <w:tc>
          <w:tcPr>
            <w:tcW w:w="7308" w:type="dxa"/>
            <w:vAlign w:val="center"/>
          </w:tcPr>
          <w:p w14:paraId="1C6A2FA7" w14:textId="5DB22DF2" w:rsidR="00FE5C9C" w:rsidRPr="00FE5C9C" w:rsidRDefault="00FE5C9C">
            <w:pPr>
              <w:rPr>
                <w:sz w:val="18"/>
                <w:szCs w:val="18"/>
              </w:rPr>
            </w:pPr>
            <w:r w:rsidRPr="00FE5C9C">
              <w:rPr>
                <w:sz w:val="18"/>
                <w:szCs w:val="18"/>
              </w:rPr>
              <w:t>它可以是Java应用程序中的任何内容，例如，由应用程序提供的服务，或由应用程序调用的其它应用提供的服务，甚至可以是一段代码。</w:t>
            </w:r>
            <w:r w:rsidRPr="00FE5C9C">
              <w:rPr>
                <w:b/>
                <w:bCs/>
                <w:sz w:val="18"/>
                <w:szCs w:val="18"/>
              </w:rPr>
              <w:t>我们请求的API接口就是资源</w:t>
            </w:r>
          </w:p>
        </w:tc>
      </w:tr>
      <w:tr w:rsidR="00FE5C9C" w:rsidRPr="00FE5C9C" w14:paraId="0741C839" w14:textId="77777777" w:rsidTr="00FE5C9C">
        <w:tc>
          <w:tcPr>
            <w:tcW w:w="988" w:type="dxa"/>
            <w:vAlign w:val="center"/>
          </w:tcPr>
          <w:p w14:paraId="594655A7" w14:textId="09DCF4DB" w:rsidR="00FE5C9C" w:rsidRPr="00FE5C9C" w:rsidRDefault="00FE5C9C">
            <w:pPr>
              <w:rPr>
                <w:sz w:val="18"/>
                <w:szCs w:val="18"/>
              </w:rPr>
            </w:pPr>
            <w:r w:rsidRPr="00FE5C9C">
              <w:rPr>
                <w:sz w:val="18"/>
                <w:szCs w:val="18"/>
              </w:rPr>
              <w:t>规则</w:t>
            </w:r>
          </w:p>
        </w:tc>
        <w:tc>
          <w:tcPr>
            <w:tcW w:w="7308" w:type="dxa"/>
            <w:vAlign w:val="center"/>
          </w:tcPr>
          <w:p w14:paraId="7A50C27A" w14:textId="6761C359" w:rsidR="00FE5C9C" w:rsidRPr="00FE5C9C" w:rsidRDefault="00FE5C9C">
            <w:pPr>
              <w:rPr>
                <w:sz w:val="18"/>
                <w:szCs w:val="18"/>
              </w:rPr>
            </w:pPr>
            <w:r w:rsidRPr="00FE5C9C">
              <w:rPr>
                <w:sz w:val="18"/>
                <w:szCs w:val="18"/>
              </w:rPr>
              <w:t>围绕资源的实时状态设定的规则，可以包括流量控制规则、熔断降级规则以及系统保护规则。所有规则可以动态实时调整。</w:t>
            </w:r>
          </w:p>
        </w:tc>
      </w:tr>
    </w:tbl>
    <w:p w14:paraId="7A7E50A1" w14:textId="07CA3929" w:rsidR="005711FA" w:rsidRPr="00D666B2" w:rsidRDefault="00D666B2">
      <w:pPr>
        <w:rPr>
          <w:b/>
          <w:bCs/>
        </w:rPr>
      </w:pPr>
      <w:r w:rsidRPr="00D666B2">
        <w:rPr>
          <w:b/>
          <w:bCs/>
        </w:rPr>
        <w:t>2.5 Sentinel 流量规则模块</w:t>
      </w:r>
    </w:p>
    <w:p w14:paraId="1919829E" w14:textId="23D11CFD" w:rsidR="005711FA" w:rsidRDefault="00E0021C">
      <w:pPr>
        <w:rPr>
          <w:rFonts w:hint="eastAsia"/>
        </w:rPr>
      </w:pPr>
      <w:r>
        <w:tab/>
      </w:r>
      <w:r>
        <w:t>2.5 Sentinel 流量规则模块</w:t>
      </w:r>
    </w:p>
    <w:p w14:paraId="696F0976" w14:textId="7F3B8AA0" w:rsidR="005711FA" w:rsidRDefault="00E0021C">
      <w:r>
        <w:tab/>
      </w:r>
      <w:r w:rsidRPr="00E0021C">
        <w:drawing>
          <wp:inline distT="0" distB="0" distL="0" distR="0" wp14:anchorId="0A12604D" wp14:editId="4CB9588E">
            <wp:extent cx="3021530" cy="1709752"/>
            <wp:effectExtent l="0" t="0" r="762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8476" cy="1719341"/>
                    </a:xfrm>
                    <a:prstGeom prst="rect">
                      <a:avLst/>
                    </a:prstGeom>
                  </pic:spPr>
                </pic:pic>
              </a:graphicData>
            </a:graphic>
          </wp:inline>
        </w:drawing>
      </w:r>
    </w:p>
    <w:p w14:paraId="2A420EB1" w14:textId="47BDC30C" w:rsidR="00340CB2" w:rsidRDefault="00340CB2">
      <w:pPr>
        <w:rPr>
          <w:rFonts w:hint="eastAsia"/>
        </w:rPr>
      </w:pPr>
      <w:r>
        <w:tab/>
      </w:r>
      <w:r>
        <w:t>资源名：默认请求路径</w:t>
      </w:r>
    </w:p>
    <w:p w14:paraId="7AC8ED4F" w14:textId="1238E00A" w:rsidR="005711FA" w:rsidRDefault="00340CB2">
      <w:pPr>
        <w:rPr>
          <w:rFonts w:hint="eastAsia"/>
        </w:rPr>
      </w:pPr>
      <w:r>
        <w:tab/>
      </w:r>
      <w:r>
        <w:t>针对来源：Sentinel可以针对调用者进行限流，填写微服务名称，默认default（不区分来源）</w:t>
      </w:r>
    </w:p>
    <w:p w14:paraId="319AE65C" w14:textId="22F30091" w:rsidR="005711FA" w:rsidRDefault="00340CB2">
      <w:pPr>
        <w:rPr>
          <w:rFonts w:hint="eastAsia"/>
        </w:rPr>
      </w:pPr>
      <w:r>
        <w:tab/>
      </w:r>
      <w:r>
        <w:t>阈值类型/单机阈值</w:t>
      </w:r>
    </w:p>
    <w:p w14:paraId="4F57550A" w14:textId="4A4C8A25" w:rsidR="005711FA" w:rsidRDefault="00340CB2">
      <w:pPr>
        <w:rPr>
          <w:rFonts w:hint="eastAsia"/>
        </w:rPr>
      </w:pPr>
      <w:r>
        <w:tab/>
      </w:r>
      <w:r>
        <w:tab/>
      </w:r>
      <w:r>
        <w:t>QPS：（每秒钟请求数量）当调用该资源的QPS达到阈值时进行限流</w:t>
      </w:r>
    </w:p>
    <w:p w14:paraId="40BE670D" w14:textId="07E1DF2E" w:rsidR="005711FA" w:rsidRDefault="00340CB2">
      <w:pPr>
        <w:rPr>
          <w:rFonts w:hint="eastAsia"/>
        </w:rPr>
      </w:pPr>
      <w:r>
        <w:tab/>
      </w:r>
      <w:r>
        <w:tab/>
      </w:r>
      <w:r>
        <w:t>线程数：当调用该资源的线程数达到阈值的时候进行限流（线程处理请求的时候，如果说业务逻辑执行时间很长，流量洪峰来临时，会耗费很多线程资源，这些线程资源会堆积，最终可能造成服务不可用，进一步上游服务不可用，最终可能服务雪崩）</w:t>
      </w:r>
    </w:p>
    <w:p w14:paraId="634E75BB" w14:textId="4BC26833" w:rsidR="005711FA" w:rsidRDefault="00340CB2">
      <w:pPr>
        <w:rPr>
          <w:rFonts w:hint="eastAsia"/>
        </w:rPr>
      </w:pPr>
      <w:r>
        <w:tab/>
      </w:r>
      <w:r>
        <w:t>是否集群：是否集群限流</w:t>
      </w:r>
    </w:p>
    <w:p w14:paraId="3DCA130E" w14:textId="1E784252" w:rsidR="005711FA" w:rsidRDefault="00340CB2">
      <w:pPr>
        <w:rPr>
          <w:rFonts w:hint="eastAsia"/>
        </w:rPr>
      </w:pPr>
      <w:r>
        <w:tab/>
      </w:r>
      <w:r>
        <w:t>流控模式：</w:t>
      </w:r>
    </w:p>
    <w:p w14:paraId="0631E22E" w14:textId="3A0A0F1C" w:rsidR="005711FA" w:rsidRDefault="00340CB2">
      <w:pPr>
        <w:rPr>
          <w:rFonts w:hint="eastAsia"/>
        </w:rPr>
      </w:pPr>
      <w:r>
        <w:tab/>
      </w:r>
      <w:r>
        <w:tab/>
      </w:r>
      <w:r>
        <w:t>直接：资源调用达到限流条件时，直接限流</w:t>
      </w:r>
    </w:p>
    <w:p w14:paraId="2B41F088" w14:textId="26D27105" w:rsidR="005711FA" w:rsidRDefault="00340CB2">
      <w:pPr>
        <w:rPr>
          <w:rFonts w:hint="eastAsia"/>
        </w:rPr>
      </w:pPr>
      <w:r>
        <w:tab/>
      </w:r>
      <w:r>
        <w:tab/>
      </w:r>
      <w:r>
        <w:t>关联：关联的资源调用达到阈值时候限流自己</w:t>
      </w:r>
    </w:p>
    <w:p w14:paraId="158D735A" w14:textId="19C79BB2" w:rsidR="005711FA" w:rsidRDefault="00340CB2">
      <w:pPr>
        <w:rPr>
          <w:rFonts w:hint="eastAsia"/>
        </w:rPr>
      </w:pPr>
      <w:r>
        <w:tab/>
      </w:r>
      <w:r>
        <w:tab/>
      </w:r>
      <w:r>
        <w:t>链路：只记录指定链路上的流量</w:t>
      </w:r>
    </w:p>
    <w:p w14:paraId="7FA9EDC3" w14:textId="2110047E" w:rsidR="005711FA" w:rsidRDefault="00340CB2">
      <w:pPr>
        <w:rPr>
          <w:rFonts w:hint="eastAsia"/>
        </w:rPr>
      </w:pPr>
      <w:r>
        <w:tab/>
      </w:r>
      <w:r>
        <w:t>流控效果：</w:t>
      </w:r>
    </w:p>
    <w:p w14:paraId="411CC34C" w14:textId="10E30B32" w:rsidR="005711FA" w:rsidRDefault="00340CB2">
      <w:pPr>
        <w:rPr>
          <w:rFonts w:hint="eastAsia"/>
        </w:rPr>
      </w:pPr>
      <w:r>
        <w:tab/>
      </w:r>
      <w:r>
        <w:tab/>
      </w:r>
      <w:r>
        <w:t>快速失败：直接失败，抛出异常</w:t>
      </w:r>
    </w:p>
    <w:p w14:paraId="616A1545" w14:textId="52967FAB" w:rsidR="005711FA" w:rsidRDefault="00340CB2">
      <w:pPr>
        <w:rPr>
          <w:rFonts w:hint="eastAsia"/>
        </w:rPr>
      </w:pPr>
      <w:r>
        <w:tab/>
      </w:r>
      <w:r>
        <w:tab/>
      </w:r>
      <w:r>
        <w:t>Warm Up：根据冷加载因子（默认3）的值，从阈值/冷加载因子，经过预热时长，才达到设置的QPS阈值</w:t>
      </w:r>
    </w:p>
    <w:p w14:paraId="60CEB1AE" w14:textId="7637B7E3" w:rsidR="005711FA" w:rsidRDefault="00340CB2">
      <w:pPr>
        <w:rPr>
          <w:rFonts w:hint="eastAsia"/>
        </w:rPr>
      </w:pPr>
      <w:r>
        <w:tab/>
      </w:r>
      <w:r>
        <w:tab/>
      </w:r>
      <w:r>
        <w:t>排队等待：匀速排队，让请求匀速通过，阈值类型必须设置为QPS，否则无效</w:t>
      </w:r>
    </w:p>
    <w:p w14:paraId="69AFF262" w14:textId="0440AC35" w:rsidR="005711FA" w:rsidRPr="004B396A" w:rsidRDefault="001270C1">
      <w:pPr>
        <w:rPr>
          <w:rFonts w:hint="eastAsia"/>
          <w:b/>
          <w:bCs/>
        </w:rPr>
      </w:pPr>
      <w:r w:rsidRPr="004B396A">
        <w:rPr>
          <w:b/>
          <w:bCs/>
        </w:rPr>
        <w:t>流控模式之关联限流</w:t>
      </w:r>
    </w:p>
    <w:p w14:paraId="7D0F1C02" w14:textId="38CB64C8" w:rsidR="005711FA" w:rsidRDefault="004B396A">
      <w:pPr>
        <w:rPr>
          <w:rFonts w:hint="eastAsia"/>
        </w:rPr>
      </w:pPr>
      <w:r>
        <w:tab/>
      </w:r>
      <w:r w:rsidR="001270C1">
        <w:t>关联的资源调用达到阈值时候限流自己，比如用户注册接口，需要调用身份证校验接口（往往身份证校验接口），如果身份证校验接口请求达到阈值，使用关联，可以对用户注册接口进行限流。</w:t>
      </w:r>
    </w:p>
    <w:p w14:paraId="22FEA96B" w14:textId="6DE61D80" w:rsidR="005711FA" w:rsidRPr="004B396A" w:rsidRDefault="004B396A">
      <w:pPr>
        <w:rPr>
          <w:rFonts w:hint="eastAsia"/>
          <w:b/>
          <w:bCs/>
        </w:rPr>
      </w:pPr>
      <w:r w:rsidRPr="004B396A">
        <w:rPr>
          <w:b/>
          <w:bCs/>
        </w:rPr>
        <w:t>流控模式之链路限流</w:t>
      </w:r>
    </w:p>
    <w:p w14:paraId="50B090E3" w14:textId="3006B754" w:rsidR="005711FA" w:rsidRDefault="004B396A">
      <w:pPr>
        <w:rPr>
          <w:rFonts w:hint="eastAsia"/>
        </w:rPr>
      </w:pPr>
      <w:r>
        <w:tab/>
      </w:r>
      <w:r>
        <w:t>链路指的是请求链路（调用链：A--&gt;B--C，D--&gt;E--&gt;C）</w:t>
      </w:r>
    </w:p>
    <w:p w14:paraId="295FAE95" w14:textId="01D8A754" w:rsidR="000C764D" w:rsidRPr="004B396A" w:rsidRDefault="004B396A">
      <w:r>
        <w:tab/>
      </w:r>
      <w:r>
        <w:t>链路模式下会控制该资源所在的调用链路入口的流量。需要在规则中配置入口资源，即该调用链路入口的上下文名称。</w:t>
      </w:r>
    </w:p>
    <w:p w14:paraId="4E28C0F1" w14:textId="72368C48" w:rsidR="005876A6" w:rsidRPr="004B396A" w:rsidRDefault="004B396A">
      <w:pPr>
        <w:rPr>
          <w:b/>
          <w:bCs/>
        </w:rPr>
      </w:pPr>
      <w:r w:rsidRPr="004B396A">
        <w:rPr>
          <w:b/>
          <w:bCs/>
        </w:rPr>
        <w:t>流控效果之Warm up</w:t>
      </w:r>
    </w:p>
    <w:p w14:paraId="30BC6BF1" w14:textId="317F75D8" w:rsidR="004B396A" w:rsidRDefault="004B396A">
      <w:pPr>
        <w:rPr>
          <w:rFonts w:hint="eastAsia"/>
        </w:rPr>
      </w:pPr>
      <w:r>
        <w:tab/>
      </w:r>
      <w:r>
        <w:t>当系统长期处于空闲的情况下，当流量突然增加时，直接把系统拉升到高水位可能瞬间</w:t>
      </w:r>
      <w:r>
        <w:lastRenderedPageBreak/>
        <w:t>把系统压垮，比如电商网站的秒杀模块。</w:t>
      </w:r>
    </w:p>
    <w:p w14:paraId="7559022B" w14:textId="476F7592" w:rsidR="004B396A" w:rsidRDefault="004B396A">
      <w:pPr>
        <w:rPr>
          <w:rFonts w:hint="eastAsia"/>
        </w:rPr>
      </w:pPr>
      <w:r>
        <w:tab/>
      </w:r>
      <w:r>
        <w:t>通过 Warm Up 模式（预热模式），让通过的流量缓慢增加，经过设置的预热时间以后，到达系统处理请求速率的设定值。</w:t>
      </w:r>
    </w:p>
    <w:p w14:paraId="2A5C5B0A" w14:textId="409E51F1" w:rsidR="004B396A" w:rsidRPr="004B396A" w:rsidRDefault="004B396A">
      <w:r>
        <w:tab/>
      </w:r>
      <w:r>
        <w:t>Warm Up模式默认会从设置的QPS阈值的1/3开始慢慢往上增加至QPS设置值。</w:t>
      </w:r>
    </w:p>
    <w:p w14:paraId="6652063B" w14:textId="68EED49C" w:rsidR="004B396A" w:rsidRPr="0095618B" w:rsidRDefault="0095618B">
      <w:pPr>
        <w:rPr>
          <w:b/>
          <w:bCs/>
        </w:rPr>
      </w:pPr>
      <w:r w:rsidRPr="0095618B">
        <w:rPr>
          <w:b/>
          <w:bCs/>
        </w:rPr>
        <w:t>流控效果之排队等待</w:t>
      </w:r>
    </w:p>
    <w:p w14:paraId="0DA81D57" w14:textId="556DE47E" w:rsidR="004B396A" w:rsidRDefault="0095618B">
      <w:pPr>
        <w:rPr>
          <w:rFonts w:hint="eastAsia"/>
        </w:rPr>
      </w:pPr>
      <w:r>
        <w:tab/>
      </w:r>
      <w:r>
        <w:t>排队等待模式下会严格控制请求通过的间隔时间，即请求会匀速通过，允许部分请求排队等待，通常用于消息队列削峰填谷等场景。需设置具体的超时时间，当计算的等待时间超过超时时间时请求就会被拒绝。</w:t>
      </w:r>
    </w:p>
    <w:p w14:paraId="3FD0DA70" w14:textId="7E52A6CF" w:rsidR="004B396A" w:rsidRDefault="0095618B">
      <w:pPr>
        <w:rPr>
          <w:rFonts w:hint="eastAsia"/>
        </w:rPr>
      </w:pPr>
      <w:r>
        <w:tab/>
      </w:r>
      <w:r>
        <w:t>很多流量过来了，并不是直接拒绝请求，而是请求进行排队，一个一个匀速通过（处理），请求能等就等着被处理，不能等（等待时间&gt;超时时间）就会被拒绝</w:t>
      </w:r>
    </w:p>
    <w:p w14:paraId="4CAA530B" w14:textId="7BB2A1B2" w:rsidR="004B396A" w:rsidRDefault="00161D5C">
      <w:pPr>
        <w:rPr>
          <w:rFonts w:hint="eastAsia"/>
        </w:rPr>
      </w:pPr>
      <w:r>
        <w:tab/>
      </w:r>
      <w:r>
        <w:t>例如，QPS 配置为5，则代表请求每200 ms才能通过一个，多出的请求将排队等待通过。超时时间代表最大排队时间，超出最大排队时间的请求将会直接被拒绝。排队等待模式下，QPS 设置值不要超过1000（请求间隔 1 ms）。</w:t>
      </w:r>
    </w:p>
    <w:p w14:paraId="73DA3696" w14:textId="66E2B43C" w:rsidR="004B396A" w:rsidRPr="00C946BC" w:rsidRDefault="00C946BC">
      <w:pPr>
        <w:rPr>
          <w:b/>
          <w:bCs/>
        </w:rPr>
      </w:pPr>
      <w:r w:rsidRPr="00C946BC">
        <w:rPr>
          <w:b/>
          <w:bCs/>
        </w:rPr>
        <w:t>2.6 Sentinel 降级规则模块</w:t>
      </w:r>
    </w:p>
    <w:p w14:paraId="113D25BF" w14:textId="3D690D5D" w:rsidR="004B396A" w:rsidRDefault="00C946BC">
      <w:pPr>
        <w:rPr>
          <w:rFonts w:hint="eastAsia"/>
        </w:rPr>
      </w:pPr>
      <w:r>
        <w:tab/>
      </w:r>
      <w:r>
        <w:t>流控是对外部来的大流量进行控制，熔断降级的视角是对内部问题进行处理。</w:t>
      </w:r>
    </w:p>
    <w:p w14:paraId="667B86C1" w14:textId="46C7BA66" w:rsidR="004B396A" w:rsidRDefault="00C946BC">
      <w:pPr>
        <w:rPr>
          <w:rFonts w:hint="eastAsia"/>
        </w:rPr>
      </w:pPr>
      <w:r>
        <w:tab/>
      </w:r>
      <w:r>
        <w:t>Sentinel 降级会在调用链路中某个资源出现不稳定状态时（例如调用超时或异常比例升高），对这个资源的调用进行限制，让请求快速失败，避免影响到其它的资源而导致级联错误。当资源被降级后，在接下来的降级时间窗口之内，对该资源的调用都自动熔断，</w:t>
      </w:r>
      <w:r w:rsidRPr="00C946BC">
        <w:rPr>
          <w:b/>
          <w:bCs/>
        </w:rPr>
        <w:t>这里的降级其实是Hystrix中的熔断</w:t>
      </w:r>
      <w:r>
        <w:t>。</w:t>
      </w:r>
    </w:p>
    <w:p w14:paraId="50EA9946" w14:textId="657E2DE4" w:rsidR="004B396A" w:rsidRPr="00C946BC" w:rsidRDefault="00C946BC">
      <w:pPr>
        <w:rPr>
          <w:rFonts w:hint="eastAsia"/>
          <w:b/>
          <w:bCs/>
        </w:rPr>
      </w:pPr>
      <w:r>
        <w:tab/>
      </w:r>
      <w:r w:rsidRPr="00C946BC">
        <w:rPr>
          <w:b/>
          <w:bCs/>
        </w:rPr>
        <w:t>策略</w:t>
      </w:r>
      <w:r>
        <w:rPr>
          <w:rFonts w:hint="eastAsia"/>
          <w:b/>
          <w:bCs/>
        </w:rPr>
        <w:t>:</w:t>
      </w:r>
      <w:r w:rsidRPr="00C946BC">
        <w:t xml:space="preserve"> </w:t>
      </w:r>
      <w:r>
        <w:t>Sentinel不会像Hystrix那样放过一个请求尝试自我修复，就是明明确确按照时间窗口来，熔断触发后，时间窗口内拒绝请求，时间窗口后就恢复。</w:t>
      </w:r>
    </w:p>
    <w:p w14:paraId="4F79F882" w14:textId="445B4DA3" w:rsidR="004B396A" w:rsidRDefault="00C946BC">
      <w:pPr>
        <w:rPr>
          <w:rFonts w:hint="eastAsia"/>
        </w:rPr>
      </w:pPr>
      <w:r>
        <w:tab/>
      </w:r>
      <w:r w:rsidR="00856C31" w:rsidRPr="00856C31">
        <w:drawing>
          <wp:inline distT="0" distB="0" distL="0" distR="0" wp14:anchorId="7DBE4BBD" wp14:editId="5056B3CA">
            <wp:extent cx="3800685" cy="1522836"/>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0070" cy="1526596"/>
                    </a:xfrm>
                    <a:prstGeom prst="rect">
                      <a:avLst/>
                    </a:prstGeom>
                  </pic:spPr>
                </pic:pic>
              </a:graphicData>
            </a:graphic>
          </wp:inline>
        </w:drawing>
      </w:r>
    </w:p>
    <w:p w14:paraId="3EB7E64B" w14:textId="18803600" w:rsidR="004B396A" w:rsidRPr="003B2C2A" w:rsidRDefault="003B2C2A">
      <w:pPr>
        <w:rPr>
          <w:b/>
          <w:bCs/>
        </w:rPr>
      </w:pPr>
      <w:r w:rsidRPr="003B2C2A">
        <w:rPr>
          <w:b/>
          <w:bCs/>
        </w:rPr>
        <w:t>RT（平均响应时间 ）</w:t>
      </w:r>
    </w:p>
    <w:p w14:paraId="24CABEE3" w14:textId="34CC990B" w:rsidR="004B396A" w:rsidRDefault="003B2C2A">
      <w:pPr>
        <w:rPr>
          <w:rFonts w:hint="eastAsia"/>
        </w:rPr>
      </w:pPr>
      <w:r>
        <w:tab/>
      </w:r>
      <w:r>
        <w:t>当1s内持续进入&gt;=5 个请求，平均响应时间超过阈值（以ms为单位），那么在接下的时间窗口（以s为单位）之内，对这个方法的调用都会自动地熔断（抛出DegradeException）。注意Sentinel默认统计的RT上限是4900 ms，超出此阈值的都会算作4900 ms，若需要变更此上限可以通过启动配置项-Dcsp.sentinel.statistic.max.rt=xxx来配置。</w:t>
      </w:r>
    </w:p>
    <w:p w14:paraId="42DBDDC4" w14:textId="30E7B914" w:rsidR="004B396A" w:rsidRPr="00DA045F" w:rsidRDefault="00DA045F">
      <w:pPr>
        <w:rPr>
          <w:b/>
          <w:bCs/>
        </w:rPr>
      </w:pPr>
      <w:r w:rsidRPr="00DA045F">
        <w:rPr>
          <w:b/>
          <w:bCs/>
        </w:rPr>
        <w:t>异常比例</w:t>
      </w:r>
    </w:p>
    <w:p w14:paraId="7422D4F4" w14:textId="79FC773C" w:rsidR="004B396A" w:rsidRDefault="00DA045F">
      <w:pPr>
        <w:rPr>
          <w:rFonts w:hint="eastAsia"/>
        </w:rPr>
      </w:pPr>
      <w:r>
        <w:tab/>
      </w:r>
      <w:r>
        <w:t>当资源的每秒请求量&gt;= 5，并且每秒异常总数占通过量的比值超过阈值之后，资源进入降级状态，即在接下的时间窗口（以s为单位）之内，对这个方法的调用都会自动地返回。异常比率的阈值范围是 [0.0, 1.0]，代表0% - 100%。</w:t>
      </w:r>
    </w:p>
    <w:p w14:paraId="6A39EAE7" w14:textId="3E56FF4C" w:rsidR="004B396A" w:rsidRPr="00952FB7" w:rsidRDefault="00952FB7">
      <w:pPr>
        <w:rPr>
          <w:b/>
          <w:bCs/>
        </w:rPr>
      </w:pPr>
      <w:r w:rsidRPr="00952FB7">
        <w:rPr>
          <w:b/>
          <w:bCs/>
        </w:rPr>
        <w:t>异常数</w:t>
      </w:r>
    </w:p>
    <w:p w14:paraId="78D80E88" w14:textId="00C70258" w:rsidR="004B396A" w:rsidRPr="009525D1" w:rsidRDefault="00952FB7">
      <w:pPr>
        <w:rPr>
          <w:rFonts w:hint="eastAsia"/>
        </w:rPr>
      </w:pPr>
      <w:r>
        <w:tab/>
      </w:r>
      <w:r>
        <w:t>当资源近1分钟的异常数目超过阈值之后会进行熔断。注意由于统计时间窗口是分钟级别的，若timeWindow小于60s，则结束熔断状态后仍可能再进入熔断状态，时间窗口&gt;= 60s。</w:t>
      </w:r>
    </w:p>
    <w:sectPr w:rsidR="004B396A" w:rsidRPr="009525D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5F"/>
    <w:rsid w:val="000174D3"/>
    <w:rsid w:val="00031C79"/>
    <w:rsid w:val="000471A4"/>
    <w:rsid w:val="00071FBF"/>
    <w:rsid w:val="00073622"/>
    <w:rsid w:val="000A2850"/>
    <w:rsid w:val="000A730D"/>
    <w:rsid w:val="000B64FD"/>
    <w:rsid w:val="000C290D"/>
    <w:rsid w:val="000C764D"/>
    <w:rsid w:val="000D01F2"/>
    <w:rsid w:val="000E4F61"/>
    <w:rsid w:val="0010325F"/>
    <w:rsid w:val="001063DB"/>
    <w:rsid w:val="00116A8D"/>
    <w:rsid w:val="001270C1"/>
    <w:rsid w:val="001445E6"/>
    <w:rsid w:val="001460AC"/>
    <w:rsid w:val="0014785C"/>
    <w:rsid w:val="001549D3"/>
    <w:rsid w:val="00161D5C"/>
    <w:rsid w:val="001631FD"/>
    <w:rsid w:val="001635CB"/>
    <w:rsid w:val="00164A68"/>
    <w:rsid w:val="00172872"/>
    <w:rsid w:val="00191EE7"/>
    <w:rsid w:val="001A547A"/>
    <w:rsid w:val="001B05DF"/>
    <w:rsid w:val="001C30BB"/>
    <w:rsid w:val="001D4E6A"/>
    <w:rsid w:val="001F6C9F"/>
    <w:rsid w:val="002218FC"/>
    <w:rsid w:val="002314D9"/>
    <w:rsid w:val="00245CD1"/>
    <w:rsid w:val="0024767B"/>
    <w:rsid w:val="00252744"/>
    <w:rsid w:val="0025478C"/>
    <w:rsid w:val="00273D47"/>
    <w:rsid w:val="00274767"/>
    <w:rsid w:val="00276888"/>
    <w:rsid w:val="002819BE"/>
    <w:rsid w:val="00297265"/>
    <w:rsid w:val="002A53FF"/>
    <w:rsid w:val="002C719E"/>
    <w:rsid w:val="002D46E3"/>
    <w:rsid w:val="002E2B4E"/>
    <w:rsid w:val="0030190C"/>
    <w:rsid w:val="00302149"/>
    <w:rsid w:val="00303A74"/>
    <w:rsid w:val="00340CB2"/>
    <w:rsid w:val="00351745"/>
    <w:rsid w:val="00380568"/>
    <w:rsid w:val="003907C3"/>
    <w:rsid w:val="003A0547"/>
    <w:rsid w:val="003B2425"/>
    <w:rsid w:val="003B2C2A"/>
    <w:rsid w:val="003B302E"/>
    <w:rsid w:val="003C0E31"/>
    <w:rsid w:val="003D41AF"/>
    <w:rsid w:val="003F7A8C"/>
    <w:rsid w:val="0041056D"/>
    <w:rsid w:val="0041244A"/>
    <w:rsid w:val="00423EDB"/>
    <w:rsid w:val="004266B3"/>
    <w:rsid w:val="004530A3"/>
    <w:rsid w:val="0046543A"/>
    <w:rsid w:val="00475309"/>
    <w:rsid w:val="00476F54"/>
    <w:rsid w:val="00480AEC"/>
    <w:rsid w:val="00492A60"/>
    <w:rsid w:val="00494C78"/>
    <w:rsid w:val="004B396A"/>
    <w:rsid w:val="004C4F41"/>
    <w:rsid w:val="004E116A"/>
    <w:rsid w:val="004E4492"/>
    <w:rsid w:val="00502413"/>
    <w:rsid w:val="00527B5B"/>
    <w:rsid w:val="005432CB"/>
    <w:rsid w:val="00544AD0"/>
    <w:rsid w:val="00544B6B"/>
    <w:rsid w:val="00545970"/>
    <w:rsid w:val="005704AD"/>
    <w:rsid w:val="005711FA"/>
    <w:rsid w:val="00574EAB"/>
    <w:rsid w:val="005876A6"/>
    <w:rsid w:val="005955F6"/>
    <w:rsid w:val="005A341C"/>
    <w:rsid w:val="005A3D37"/>
    <w:rsid w:val="005A6569"/>
    <w:rsid w:val="005B71E4"/>
    <w:rsid w:val="005C2BB0"/>
    <w:rsid w:val="005C4549"/>
    <w:rsid w:val="005D7792"/>
    <w:rsid w:val="005F4FD7"/>
    <w:rsid w:val="0062265F"/>
    <w:rsid w:val="00627318"/>
    <w:rsid w:val="0063104A"/>
    <w:rsid w:val="006514DD"/>
    <w:rsid w:val="00667266"/>
    <w:rsid w:val="006811F8"/>
    <w:rsid w:val="00682D40"/>
    <w:rsid w:val="00685D09"/>
    <w:rsid w:val="00692419"/>
    <w:rsid w:val="006A5ED7"/>
    <w:rsid w:val="006B326A"/>
    <w:rsid w:val="006B5919"/>
    <w:rsid w:val="006B7945"/>
    <w:rsid w:val="006D3BDA"/>
    <w:rsid w:val="006D4989"/>
    <w:rsid w:val="006D50D6"/>
    <w:rsid w:val="00702C4B"/>
    <w:rsid w:val="007238E7"/>
    <w:rsid w:val="00724B65"/>
    <w:rsid w:val="00726782"/>
    <w:rsid w:val="00740DF0"/>
    <w:rsid w:val="0074502F"/>
    <w:rsid w:val="00750705"/>
    <w:rsid w:val="0075746A"/>
    <w:rsid w:val="00763CE7"/>
    <w:rsid w:val="007706DD"/>
    <w:rsid w:val="007754E1"/>
    <w:rsid w:val="00781A7F"/>
    <w:rsid w:val="00787FE1"/>
    <w:rsid w:val="007A04B2"/>
    <w:rsid w:val="007B024D"/>
    <w:rsid w:val="007B5C3C"/>
    <w:rsid w:val="007C252D"/>
    <w:rsid w:val="007D1A83"/>
    <w:rsid w:val="007D46C4"/>
    <w:rsid w:val="007E50CF"/>
    <w:rsid w:val="008009C4"/>
    <w:rsid w:val="00801269"/>
    <w:rsid w:val="008109EB"/>
    <w:rsid w:val="0082071E"/>
    <w:rsid w:val="008328D3"/>
    <w:rsid w:val="00856C31"/>
    <w:rsid w:val="00861F15"/>
    <w:rsid w:val="00864E2D"/>
    <w:rsid w:val="0086567E"/>
    <w:rsid w:val="00867A70"/>
    <w:rsid w:val="008751BB"/>
    <w:rsid w:val="00882C76"/>
    <w:rsid w:val="008865F0"/>
    <w:rsid w:val="008E78E7"/>
    <w:rsid w:val="008F7442"/>
    <w:rsid w:val="00900321"/>
    <w:rsid w:val="0091393D"/>
    <w:rsid w:val="00917032"/>
    <w:rsid w:val="0092173C"/>
    <w:rsid w:val="00946F36"/>
    <w:rsid w:val="009475B3"/>
    <w:rsid w:val="009525D1"/>
    <w:rsid w:val="00952FB7"/>
    <w:rsid w:val="0095618B"/>
    <w:rsid w:val="00973A9F"/>
    <w:rsid w:val="00981309"/>
    <w:rsid w:val="009A1BAA"/>
    <w:rsid w:val="009A6784"/>
    <w:rsid w:val="009B077C"/>
    <w:rsid w:val="009B59C5"/>
    <w:rsid w:val="009E55F1"/>
    <w:rsid w:val="00A00F08"/>
    <w:rsid w:val="00A41E9C"/>
    <w:rsid w:val="00A43C35"/>
    <w:rsid w:val="00A47C90"/>
    <w:rsid w:val="00A56CFF"/>
    <w:rsid w:val="00A61B52"/>
    <w:rsid w:val="00A63DEF"/>
    <w:rsid w:val="00A8078C"/>
    <w:rsid w:val="00A95C74"/>
    <w:rsid w:val="00AA182C"/>
    <w:rsid w:val="00AB039D"/>
    <w:rsid w:val="00AC45EA"/>
    <w:rsid w:val="00AD528F"/>
    <w:rsid w:val="00AE330A"/>
    <w:rsid w:val="00AF6000"/>
    <w:rsid w:val="00B3242D"/>
    <w:rsid w:val="00B324D9"/>
    <w:rsid w:val="00B40474"/>
    <w:rsid w:val="00B45D19"/>
    <w:rsid w:val="00B46818"/>
    <w:rsid w:val="00B61BC3"/>
    <w:rsid w:val="00B6294F"/>
    <w:rsid w:val="00B64A70"/>
    <w:rsid w:val="00B804A6"/>
    <w:rsid w:val="00B907DD"/>
    <w:rsid w:val="00B91D76"/>
    <w:rsid w:val="00BA307B"/>
    <w:rsid w:val="00BF4244"/>
    <w:rsid w:val="00C22CDF"/>
    <w:rsid w:val="00C25D37"/>
    <w:rsid w:val="00C37768"/>
    <w:rsid w:val="00C54545"/>
    <w:rsid w:val="00C54DCB"/>
    <w:rsid w:val="00C93881"/>
    <w:rsid w:val="00C946BC"/>
    <w:rsid w:val="00CA081B"/>
    <w:rsid w:val="00CA5DBF"/>
    <w:rsid w:val="00D001B1"/>
    <w:rsid w:val="00D3122B"/>
    <w:rsid w:val="00D32028"/>
    <w:rsid w:val="00D47375"/>
    <w:rsid w:val="00D54200"/>
    <w:rsid w:val="00D54477"/>
    <w:rsid w:val="00D666B2"/>
    <w:rsid w:val="00D77313"/>
    <w:rsid w:val="00D8315B"/>
    <w:rsid w:val="00D84320"/>
    <w:rsid w:val="00D90C1E"/>
    <w:rsid w:val="00DA045F"/>
    <w:rsid w:val="00DA3EDB"/>
    <w:rsid w:val="00DC56C0"/>
    <w:rsid w:val="00DD362A"/>
    <w:rsid w:val="00DD65C8"/>
    <w:rsid w:val="00DF6F06"/>
    <w:rsid w:val="00DF7256"/>
    <w:rsid w:val="00E0021C"/>
    <w:rsid w:val="00E017B5"/>
    <w:rsid w:val="00E07933"/>
    <w:rsid w:val="00E15938"/>
    <w:rsid w:val="00E22A97"/>
    <w:rsid w:val="00E271D2"/>
    <w:rsid w:val="00E63083"/>
    <w:rsid w:val="00E665FC"/>
    <w:rsid w:val="00E72C6F"/>
    <w:rsid w:val="00E813F5"/>
    <w:rsid w:val="00EA7D3C"/>
    <w:rsid w:val="00EB615F"/>
    <w:rsid w:val="00EC71D0"/>
    <w:rsid w:val="00ED141A"/>
    <w:rsid w:val="00EF0CFA"/>
    <w:rsid w:val="00F21D15"/>
    <w:rsid w:val="00F3003C"/>
    <w:rsid w:val="00F3067B"/>
    <w:rsid w:val="00F4602A"/>
    <w:rsid w:val="00F550B3"/>
    <w:rsid w:val="00F63190"/>
    <w:rsid w:val="00F77F06"/>
    <w:rsid w:val="00F92A37"/>
    <w:rsid w:val="00FA3E7F"/>
    <w:rsid w:val="00FB2394"/>
    <w:rsid w:val="00FC22E2"/>
    <w:rsid w:val="00FE5C9C"/>
    <w:rsid w:val="00FF2791"/>
    <w:rsid w:val="00FF57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CBD72"/>
  <w15:chartTrackingRefBased/>
  <w15:docId w15:val="{D7D9A275-B6B8-45F3-9A71-5BEDF11A5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rsid w:val="00EF0CFA"/>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EF0CFA"/>
    <w:rPr>
      <w:b/>
      <w:bCs/>
      <w:kern w:val="28"/>
      <w:sz w:val="32"/>
      <w:szCs w:val="32"/>
    </w:rPr>
  </w:style>
  <w:style w:type="table" w:styleId="a5">
    <w:name w:val="Table Grid"/>
    <w:basedOn w:val="a1"/>
    <w:uiPriority w:val="39"/>
    <w:rsid w:val="00D831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B40474"/>
    <w:rPr>
      <w:color w:val="0563C1" w:themeColor="hyperlink"/>
      <w:u w:val="single"/>
    </w:rPr>
  </w:style>
  <w:style w:type="character" w:styleId="a7">
    <w:name w:val="Unresolved Mention"/>
    <w:basedOn w:val="a0"/>
    <w:uiPriority w:val="99"/>
    <w:semiHidden/>
    <w:unhideWhenUsed/>
    <w:rsid w:val="00B404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1.png"/><Relationship Id="rId84"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hyperlink" Target="http://127.0.0.1:8848/" TargetMode="External"/><Relationship Id="rId79" Type="http://schemas.openxmlformats.org/officeDocument/2006/relationships/image" Target="media/image74.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7.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hyperlink" Target="http://localhost:9006/actuator/bus-refresh/lagou-service-page:9100" TargetMode="External"/><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868</TotalTime>
  <Pages>36</Pages>
  <Words>5417</Words>
  <Characters>30881</Characters>
  <Application>Microsoft Office Word</Application>
  <DocSecurity>0</DocSecurity>
  <Lines>257</Lines>
  <Paragraphs>72</Paragraphs>
  <ScaleCrop>false</ScaleCrop>
  <Company/>
  <LinksUpToDate>false</LinksUpToDate>
  <CharactersWithSpaces>36226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223</cp:revision>
  <dcterms:created xsi:type="dcterms:W3CDTF">2022-02-07T14:05:00Z</dcterms:created>
  <dcterms:modified xsi:type="dcterms:W3CDTF">2022-02-20T06:26:00Z</dcterms:modified>
</cp:coreProperties>
</file>